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86" w:rsidRPr="00D53F5A" w:rsidRDefault="00C17F86" w:rsidP="00C17F86">
      <w:pPr>
        <w:pStyle w:val="Default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17F86" w:rsidRPr="00D53F5A" w:rsidRDefault="00C17F86" w:rsidP="00D547A4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53F5A">
        <w:rPr>
          <w:rFonts w:ascii="Calibri" w:hAnsi="Calibri"/>
          <w:b/>
          <w:bCs/>
          <w:sz w:val="28"/>
          <w:szCs w:val="28"/>
          <w:u w:val="single"/>
        </w:rPr>
        <w:t>Zápis z</w:t>
      </w:r>
      <w:r w:rsidR="00D547A4">
        <w:rPr>
          <w:rFonts w:ascii="Calibri" w:hAnsi="Calibri"/>
          <w:b/>
          <w:bCs/>
          <w:sz w:val="28"/>
          <w:szCs w:val="28"/>
          <w:u w:val="single"/>
        </w:rPr>
        <w:t> neformálního setkání ř</w:t>
      </w:r>
      <w:r w:rsidR="000B7A6E">
        <w:rPr>
          <w:rFonts w:ascii="Calibri" w:hAnsi="Calibri"/>
          <w:b/>
          <w:bCs/>
          <w:sz w:val="28"/>
          <w:szCs w:val="28"/>
          <w:u w:val="single"/>
        </w:rPr>
        <w:t xml:space="preserve">ídících pracovníků ZŠ zde dne </w:t>
      </w:r>
      <w:proofErr w:type="gramStart"/>
      <w:r w:rsidR="000B7A6E">
        <w:rPr>
          <w:rFonts w:ascii="Calibri" w:hAnsi="Calibri"/>
          <w:b/>
          <w:bCs/>
          <w:sz w:val="28"/>
          <w:szCs w:val="28"/>
          <w:u w:val="single"/>
        </w:rPr>
        <w:t>9.6</w:t>
      </w:r>
      <w:r w:rsidR="00D547A4">
        <w:rPr>
          <w:rFonts w:ascii="Calibri" w:hAnsi="Calibri"/>
          <w:b/>
          <w:bCs/>
          <w:sz w:val="28"/>
          <w:szCs w:val="28"/>
          <w:u w:val="single"/>
        </w:rPr>
        <w:t>.2017</w:t>
      </w:r>
      <w:proofErr w:type="gramEnd"/>
      <w:r w:rsidR="00D547A4">
        <w:rPr>
          <w:rFonts w:ascii="Calibri" w:hAnsi="Calibri"/>
          <w:b/>
          <w:bCs/>
          <w:sz w:val="28"/>
          <w:szCs w:val="28"/>
          <w:u w:val="single"/>
        </w:rPr>
        <w:t xml:space="preserve">  </w:t>
      </w:r>
    </w:p>
    <w:p w:rsidR="00C17F86" w:rsidRDefault="00C17F86" w:rsidP="00C17F86">
      <w:pPr>
        <w:pStyle w:val="Default"/>
        <w:jc w:val="center"/>
        <w:rPr>
          <w:rFonts w:ascii="Calibri" w:hAnsi="Calibri"/>
          <w:sz w:val="22"/>
          <w:szCs w:val="22"/>
          <w:u w:val="single"/>
        </w:rPr>
      </w:pPr>
    </w:p>
    <w:p w:rsidR="00F00A0C" w:rsidRPr="00D53F5A" w:rsidRDefault="00F00A0C" w:rsidP="00C17F86">
      <w:pPr>
        <w:pStyle w:val="Default"/>
        <w:jc w:val="center"/>
        <w:rPr>
          <w:rFonts w:ascii="Calibri" w:hAnsi="Calibri"/>
          <w:sz w:val="22"/>
          <w:szCs w:val="22"/>
          <w:u w:val="single"/>
        </w:rPr>
      </w:pPr>
    </w:p>
    <w:p w:rsidR="00C17F86" w:rsidRPr="00D53F5A" w:rsidRDefault="00C17F86" w:rsidP="00C17F8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Místo:</w:t>
      </w:r>
      <w:r w:rsidRPr="00D53F5A">
        <w:rPr>
          <w:rFonts w:ascii="Calibri" w:hAnsi="Calibri"/>
          <w:sz w:val="22"/>
          <w:szCs w:val="22"/>
        </w:rPr>
        <w:t xml:space="preserve"> </w:t>
      </w:r>
      <w:r w:rsidR="000B7A6E">
        <w:rPr>
          <w:rFonts w:ascii="Calibri" w:hAnsi="Calibri"/>
          <w:sz w:val="22"/>
          <w:szCs w:val="22"/>
        </w:rPr>
        <w:t>restaurace Barbora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Začátek: </w:t>
      </w:r>
      <w:r w:rsidR="000B7A6E">
        <w:rPr>
          <w:rFonts w:ascii="Calibri" w:hAnsi="Calibri"/>
          <w:bCs/>
          <w:sz w:val="22"/>
          <w:szCs w:val="22"/>
        </w:rPr>
        <w:t>08</w:t>
      </w:r>
      <w:r w:rsidR="00804798">
        <w:rPr>
          <w:rFonts w:ascii="Calibri" w:hAnsi="Calibri"/>
          <w:bCs/>
          <w:sz w:val="22"/>
          <w:szCs w:val="22"/>
        </w:rPr>
        <w:t>:0</w:t>
      </w:r>
      <w:r w:rsidRPr="00D53F5A">
        <w:rPr>
          <w:rFonts w:ascii="Calibri" w:hAnsi="Calibri"/>
          <w:bCs/>
          <w:sz w:val="22"/>
          <w:szCs w:val="22"/>
        </w:rPr>
        <w:t>0hod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Přítomni: </w:t>
      </w:r>
      <w:r w:rsidRPr="00D53F5A">
        <w:rPr>
          <w:rFonts w:ascii="Calibri" w:hAnsi="Calibri"/>
          <w:sz w:val="22"/>
          <w:szCs w:val="22"/>
        </w:rPr>
        <w:t>dle prezenční listiny</w:t>
      </w:r>
    </w:p>
    <w:p w:rsidR="00F00A0C" w:rsidRDefault="00F00A0C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F00A0C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Program</w:t>
      </w:r>
      <w:r>
        <w:rPr>
          <w:rFonts w:ascii="Calibri" w:hAnsi="Calibri"/>
          <w:b/>
          <w:sz w:val="22"/>
          <w:szCs w:val="22"/>
        </w:rPr>
        <w:t>: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1.    Zahájení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2.    Představení programu</w:t>
      </w:r>
    </w:p>
    <w:p w:rsidR="00C17F86" w:rsidRPr="005E31C3" w:rsidRDefault="005E31C3" w:rsidP="005E31C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 w:rsidR="00C17F86">
        <w:rPr>
          <w:rFonts w:ascii="Calibri" w:hAnsi="Calibri" w:cs="Calibri"/>
          <w:sz w:val="22"/>
          <w:szCs w:val="22"/>
        </w:rPr>
        <w:t>3</w:t>
      </w:r>
      <w:r w:rsidR="00C17F86" w:rsidRPr="005E31C3">
        <w:rPr>
          <w:rFonts w:ascii="Calibri" w:hAnsi="Calibri" w:cs="Calibri"/>
          <w:b/>
          <w:sz w:val="22"/>
          <w:szCs w:val="22"/>
        </w:rPr>
        <w:t xml:space="preserve">.    </w:t>
      </w:r>
      <w:r w:rsidRPr="005E31C3">
        <w:rPr>
          <w:rFonts w:ascii="Calibri" w:hAnsi="Calibri"/>
          <w:sz w:val="22"/>
          <w:szCs w:val="22"/>
        </w:rPr>
        <w:t>Představení předškolního klubu a soukromé ZŠ Hůrka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 xml:space="preserve">4.    </w:t>
      </w:r>
      <w:r w:rsidR="007B1583">
        <w:rPr>
          <w:rFonts w:ascii="Calibri" w:eastAsia="Calibri" w:hAnsi="Calibri" w:cs="Calibri"/>
          <w:sz w:val="22"/>
          <w:szCs w:val="22"/>
          <w:lang w:val="cs-CZ"/>
        </w:rPr>
        <w:t>Sdílení úspěchů škol</w:t>
      </w:r>
      <w:r w:rsidR="001D4E21">
        <w:rPr>
          <w:rFonts w:ascii="Calibri" w:eastAsia="Calibri" w:hAnsi="Calibri" w:cs="Calibri"/>
          <w:sz w:val="22"/>
          <w:szCs w:val="22"/>
          <w:lang w:val="cs-CZ"/>
        </w:rPr>
        <w:t xml:space="preserve">  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 xml:space="preserve">5.    </w:t>
      </w:r>
      <w:r w:rsidR="007B1583">
        <w:rPr>
          <w:rFonts w:ascii="Calibri" w:eastAsia="Calibri" w:hAnsi="Calibri" w:cs="Calibri"/>
          <w:sz w:val="22"/>
          <w:szCs w:val="22"/>
          <w:lang w:val="cs-CZ"/>
        </w:rPr>
        <w:t>Akční plán MAP</w:t>
      </w:r>
      <w:r w:rsidR="001D4E21" w:rsidRPr="00C37C20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1D4E21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575998">
        <w:rPr>
          <w:rFonts w:ascii="Calibri" w:eastAsia="Calibri" w:hAnsi="Calibri" w:cs="Calibri"/>
          <w:sz w:val="22"/>
          <w:szCs w:val="22"/>
          <w:lang w:val="cs-CZ"/>
        </w:rPr>
        <w:t>a harmonogram výzev</w:t>
      </w:r>
    </w:p>
    <w:p w:rsidR="00C17F86" w:rsidRPr="00C37C20" w:rsidRDefault="00730017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6</w:t>
      </w:r>
      <w:r w:rsidR="00C17F86" w:rsidRPr="00C37C20">
        <w:rPr>
          <w:rFonts w:ascii="Calibri" w:eastAsia="Calibri" w:hAnsi="Calibri" w:cs="Calibri"/>
          <w:sz w:val="22"/>
          <w:szCs w:val="22"/>
          <w:lang w:val="cs-CZ"/>
        </w:rPr>
        <w:t>.    Závěr, dotazy, diskuze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2D7F43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Zahájení, 2. Př</w:t>
      </w:r>
      <w:r w:rsidR="00804798">
        <w:rPr>
          <w:rFonts w:ascii="Calibri" w:hAnsi="Calibri"/>
          <w:b/>
          <w:sz w:val="22"/>
          <w:szCs w:val="22"/>
        </w:rPr>
        <w:t>edstavení programu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úvod v</w:t>
      </w:r>
      <w:r w:rsidRPr="00D53F5A">
        <w:rPr>
          <w:rFonts w:ascii="Calibri" w:hAnsi="Calibri"/>
          <w:sz w:val="22"/>
          <w:szCs w:val="22"/>
        </w:rPr>
        <w:t>šechny přítomné</w:t>
      </w:r>
      <w:r>
        <w:rPr>
          <w:rFonts w:ascii="Calibri" w:hAnsi="Calibri"/>
          <w:sz w:val="22"/>
          <w:szCs w:val="22"/>
        </w:rPr>
        <w:t xml:space="preserve"> přivítala manažer</w:t>
      </w:r>
      <w:r w:rsidR="00804798">
        <w:rPr>
          <w:rFonts w:ascii="Calibri" w:hAnsi="Calibri"/>
          <w:sz w:val="22"/>
          <w:szCs w:val="22"/>
        </w:rPr>
        <w:t>ka projektu Silvia Doušová, v krátkosti</w:t>
      </w:r>
      <w:r>
        <w:rPr>
          <w:rFonts w:ascii="Calibri" w:hAnsi="Calibri"/>
          <w:sz w:val="22"/>
          <w:szCs w:val="22"/>
        </w:rPr>
        <w:t xml:space="preserve"> předst</w:t>
      </w:r>
      <w:r w:rsidR="00D00E5A">
        <w:rPr>
          <w:rFonts w:ascii="Calibri" w:hAnsi="Calibri"/>
          <w:sz w:val="22"/>
          <w:szCs w:val="22"/>
        </w:rPr>
        <w:t xml:space="preserve">avila program setkání. </w:t>
      </w:r>
      <w:r w:rsidR="00B6123A">
        <w:rPr>
          <w:rFonts w:ascii="Calibri" w:hAnsi="Calibri"/>
          <w:sz w:val="22"/>
          <w:szCs w:val="22"/>
        </w:rPr>
        <w:t xml:space="preserve">Účastníkům setkání poděkovala za účast a </w:t>
      </w:r>
      <w:r w:rsidR="00436F20">
        <w:rPr>
          <w:rFonts w:ascii="Calibri" w:hAnsi="Calibri"/>
          <w:sz w:val="22"/>
          <w:szCs w:val="22"/>
        </w:rPr>
        <w:t xml:space="preserve">znovu </w:t>
      </w:r>
      <w:r w:rsidR="00B6123A">
        <w:rPr>
          <w:rFonts w:ascii="Calibri" w:hAnsi="Calibri"/>
          <w:sz w:val="22"/>
          <w:szCs w:val="22"/>
        </w:rPr>
        <w:t>objasnila potřebu spoluprá</w:t>
      </w:r>
      <w:r w:rsidR="00634308">
        <w:rPr>
          <w:rFonts w:ascii="Calibri" w:hAnsi="Calibri"/>
          <w:sz w:val="22"/>
          <w:szCs w:val="22"/>
        </w:rPr>
        <w:t>ce mezi vedoucími pracovníky ZŠ.</w:t>
      </w: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2D7F43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B6123A">
        <w:rPr>
          <w:rFonts w:ascii="Calibri" w:hAnsi="Calibri"/>
          <w:b/>
          <w:sz w:val="22"/>
          <w:szCs w:val="22"/>
        </w:rPr>
        <w:t xml:space="preserve">. </w:t>
      </w:r>
      <w:r w:rsidR="00D00E5A">
        <w:rPr>
          <w:rFonts w:ascii="Calibri" w:hAnsi="Calibri"/>
          <w:b/>
          <w:sz w:val="22"/>
          <w:szCs w:val="22"/>
        </w:rPr>
        <w:t xml:space="preserve">Představení </w:t>
      </w:r>
      <w:r w:rsidR="005E31C3">
        <w:rPr>
          <w:rFonts w:ascii="Calibri" w:hAnsi="Calibri"/>
          <w:b/>
          <w:sz w:val="22"/>
          <w:szCs w:val="22"/>
        </w:rPr>
        <w:t>předškolního klubu a soukromé ZŠ Hůrka</w:t>
      </w:r>
    </w:p>
    <w:p w:rsidR="005E31C3" w:rsidRDefault="005E31C3" w:rsidP="005E31C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Zřizovatelky předškolního klubu a soukromé ZŠ Hůrka Daniela Vodová a Mirka Říhová představily obě instituce a principy výuky v nich praktikované. Daniela pozvala přítomné na panelovou diskuzi v </w:t>
      </w:r>
      <w:proofErr w:type="spellStart"/>
      <w:r>
        <w:rPr>
          <w:rFonts w:ascii="Calibri" w:hAnsi="Calibri"/>
          <w:sz w:val="22"/>
          <w:szCs w:val="22"/>
        </w:rPr>
        <w:t>GASKu</w:t>
      </w:r>
      <w:proofErr w:type="spellEnd"/>
      <w:r>
        <w:rPr>
          <w:rFonts w:ascii="Calibri" w:hAnsi="Calibri"/>
          <w:sz w:val="22"/>
          <w:szCs w:val="22"/>
        </w:rPr>
        <w:t xml:space="preserve"> o inovativním vzdělávání. </w:t>
      </w:r>
    </w:p>
    <w:p w:rsidR="001D4E21" w:rsidRDefault="001D4E21" w:rsidP="001D4E2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35BD9" w:rsidRPr="002D7F43" w:rsidRDefault="00635BD9" w:rsidP="00635BD9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</w:t>
      </w:r>
      <w:r w:rsidR="00E36F0A">
        <w:rPr>
          <w:rFonts w:ascii="Calibri" w:hAnsi="Calibri"/>
          <w:b/>
          <w:sz w:val="22"/>
          <w:szCs w:val="22"/>
        </w:rPr>
        <w:t>Sdílení úspěchů škol</w:t>
      </w:r>
    </w:p>
    <w:p w:rsidR="00F7474E" w:rsidRDefault="007B1583" w:rsidP="00635BD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Vedoucí pracovní skupiny ZŠ </w:t>
      </w:r>
      <w:r w:rsidR="00E36F0A">
        <w:rPr>
          <w:rFonts w:ascii="Calibri" w:hAnsi="Calibri"/>
          <w:sz w:val="22"/>
          <w:szCs w:val="22"/>
        </w:rPr>
        <w:t>Ivana Stará</w:t>
      </w:r>
      <w:r>
        <w:rPr>
          <w:rFonts w:ascii="Calibri" w:hAnsi="Calibri"/>
          <w:sz w:val="22"/>
          <w:szCs w:val="22"/>
        </w:rPr>
        <w:t xml:space="preserve"> informovala přítomné o úspěších ZŠ Zruč nad Sázavou v mezinárodních projektech pomocí programu Erasmus + a systému</w:t>
      </w:r>
      <w:r w:rsidRPr="007B1583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School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education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gateway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hyperlink r:id="rId7" w:history="1">
        <w:r w:rsidRPr="007B1583">
          <w:rPr>
            <w:rStyle w:val="Hypertextovodkaz"/>
            <w:rFonts w:ascii="Calibri" w:hAnsi="Calibri"/>
            <w:sz w:val="22"/>
            <w:szCs w:val="22"/>
          </w:rPr>
          <w:t>www.schooleducationgateway.eu</w:t>
        </w:r>
      </w:hyperlink>
      <w:r>
        <w:rPr>
          <w:rFonts w:ascii="Calibri" w:hAnsi="Calibri"/>
          <w:sz w:val="22"/>
          <w:szCs w:val="22"/>
        </w:rPr>
        <w:t>).</w:t>
      </w:r>
      <w:r w:rsidRPr="007B15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Šlo konkrétně o p</w:t>
      </w:r>
      <w:r w:rsidR="00AE0BFC">
        <w:rPr>
          <w:rFonts w:ascii="Calibri" w:hAnsi="Calibri"/>
          <w:sz w:val="22"/>
          <w:szCs w:val="22"/>
        </w:rPr>
        <w:t>rojekty stínování, výměny pedagog</w:t>
      </w:r>
      <w:r>
        <w:rPr>
          <w:rFonts w:ascii="Calibri" w:hAnsi="Calibri"/>
          <w:sz w:val="22"/>
          <w:szCs w:val="22"/>
        </w:rPr>
        <w:t>ů a stáže. M</w:t>
      </w:r>
      <w:r w:rsidR="00E36F0A">
        <w:rPr>
          <w:rFonts w:ascii="Calibri" w:hAnsi="Calibri"/>
          <w:sz w:val="22"/>
          <w:szCs w:val="22"/>
        </w:rPr>
        <w:t xml:space="preserve">otivovala přítomné k dalšímu </w:t>
      </w:r>
      <w:r>
        <w:rPr>
          <w:rFonts w:ascii="Calibri" w:hAnsi="Calibri"/>
          <w:sz w:val="22"/>
          <w:szCs w:val="22"/>
        </w:rPr>
        <w:t>setkávání s nabídkou</w:t>
      </w:r>
      <w:r w:rsidR="00E36F0A">
        <w:rPr>
          <w:rFonts w:ascii="Calibri" w:hAnsi="Calibri"/>
          <w:sz w:val="22"/>
          <w:szCs w:val="22"/>
        </w:rPr>
        <w:t xml:space="preserve"> </w:t>
      </w:r>
      <w:r w:rsidR="00AE0BFC">
        <w:rPr>
          <w:rFonts w:ascii="Calibri" w:hAnsi="Calibri"/>
          <w:sz w:val="22"/>
          <w:szCs w:val="22"/>
        </w:rPr>
        <w:t xml:space="preserve">výběru </w:t>
      </w:r>
      <w:r w:rsidR="00E36F0A">
        <w:rPr>
          <w:rFonts w:ascii="Calibri" w:hAnsi="Calibri"/>
          <w:sz w:val="22"/>
          <w:szCs w:val="22"/>
        </w:rPr>
        <w:t>speci</w:t>
      </w:r>
      <w:r>
        <w:rPr>
          <w:rFonts w:ascii="Calibri" w:hAnsi="Calibri"/>
          <w:sz w:val="22"/>
          <w:szCs w:val="22"/>
        </w:rPr>
        <w:t>fických témat</w:t>
      </w:r>
      <w:r w:rsidR="00E36F0A"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n</w:t>
      </w:r>
      <w:r w:rsidR="00E36F0A">
        <w:rPr>
          <w:rFonts w:ascii="Calibri" w:hAnsi="Calibri"/>
          <w:sz w:val="22"/>
          <w:szCs w:val="22"/>
        </w:rPr>
        <w:t xml:space="preserve">adané děti, </w:t>
      </w:r>
      <w:r w:rsidR="008A1C79">
        <w:rPr>
          <w:rFonts w:ascii="Calibri" w:hAnsi="Calibri"/>
          <w:sz w:val="22"/>
          <w:szCs w:val="22"/>
        </w:rPr>
        <w:t>mot</w:t>
      </w:r>
      <w:r w:rsidR="00AE0BFC">
        <w:rPr>
          <w:rFonts w:ascii="Calibri" w:hAnsi="Calibri"/>
          <w:sz w:val="22"/>
          <w:szCs w:val="22"/>
        </w:rPr>
        <w:t>ivovaní jazykáři, rodilí mluvčí a s možností</w:t>
      </w:r>
      <w:r w:rsidR="008A1C79">
        <w:rPr>
          <w:rFonts w:ascii="Calibri" w:hAnsi="Calibri"/>
          <w:sz w:val="22"/>
          <w:szCs w:val="22"/>
        </w:rPr>
        <w:t xml:space="preserve"> </w:t>
      </w:r>
      <w:r w:rsidR="00AE0BFC">
        <w:rPr>
          <w:rFonts w:ascii="Calibri" w:hAnsi="Calibri"/>
          <w:sz w:val="22"/>
          <w:szCs w:val="22"/>
        </w:rPr>
        <w:t xml:space="preserve">exkurze </w:t>
      </w:r>
      <w:r>
        <w:rPr>
          <w:rFonts w:ascii="Calibri" w:hAnsi="Calibri"/>
          <w:sz w:val="22"/>
          <w:szCs w:val="22"/>
        </w:rPr>
        <w:t>kanadské školy S</w:t>
      </w:r>
      <w:r w:rsidR="00D96977">
        <w:rPr>
          <w:rFonts w:ascii="Calibri" w:hAnsi="Calibri"/>
          <w:sz w:val="22"/>
          <w:szCs w:val="22"/>
        </w:rPr>
        <w:t>unny v</w:t>
      </w:r>
      <w:r>
        <w:rPr>
          <w:rFonts w:ascii="Calibri" w:hAnsi="Calibri"/>
          <w:sz w:val="22"/>
          <w:szCs w:val="22"/>
        </w:rPr>
        <w:t> </w:t>
      </w:r>
      <w:r w:rsidR="00E632F0">
        <w:rPr>
          <w:rFonts w:ascii="Calibri" w:hAnsi="Calibri"/>
          <w:sz w:val="22"/>
          <w:szCs w:val="22"/>
        </w:rPr>
        <w:t>Jesenici</w:t>
      </w:r>
      <w:r>
        <w:rPr>
          <w:rFonts w:ascii="Calibri" w:hAnsi="Calibri"/>
          <w:sz w:val="22"/>
          <w:szCs w:val="22"/>
        </w:rPr>
        <w:t xml:space="preserve"> </w:t>
      </w:r>
      <w:r w:rsidRPr="007B1583">
        <w:t xml:space="preserve"> </w:t>
      </w:r>
      <w:r>
        <w:t>(</w:t>
      </w:r>
      <w:hyperlink r:id="rId8" w:history="1">
        <w:r w:rsidRPr="00BD4B46">
          <w:rPr>
            <w:rStyle w:val="Hypertextovodkaz"/>
            <w:rFonts w:ascii="Calibri" w:hAnsi="Calibri"/>
            <w:sz w:val="22"/>
            <w:szCs w:val="22"/>
          </w:rPr>
          <w:t>http://www.sunnycanadian.cz/</w:t>
        </w:r>
      </w:hyperlink>
      <w:r>
        <w:rPr>
          <w:rFonts w:ascii="Calibri" w:hAnsi="Calibri"/>
          <w:sz w:val="22"/>
          <w:szCs w:val="22"/>
        </w:rPr>
        <w:t>)</w:t>
      </w:r>
      <w:r w:rsidR="00E632F0">
        <w:rPr>
          <w:rFonts w:ascii="Calibri" w:hAnsi="Calibri"/>
          <w:sz w:val="22"/>
          <w:szCs w:val="22"/>
        </w:rPr>
        <w:t>,</w:t>
      </w:r>
      <w:r w:rsidR="00EF462A">
        <w:rPr>
          <w:rFonts w:ascii="Calibri" w:hAnsi="Calibri"/>
          <w:sz w:val="22"/>
          <w:szCs w:val="22"/>
        </w:rPr>
        <w:t xml:space="preserve"> Č</w:t>
      </w:r>
      <w:r w:rsidR="00AE0BFC">
        <w:rPr>
          <w:rFonts w:ascii="Calibri" w:hAnsi="Calibri"/>
          <w:sz w:val="22"/>
          <w:szCs w:val="22"/>
        </w:rPr>
        <w:t>VUT dny otevřených dveří a MENZY</w:t>
      </w:r>
      <w:r>
        <w:rPr>
          <w:rFonts w:ascii="Calibri" w:hAnsi="Calibri"/>
          <w:sz w:val="22"/>
          <w:szCs w:val="22"/>
        </w:rPr>
        <w:t>.</w:t>
      </w:r>
    </w:p>
    <w:p w:rsidR="007B1583" w:rsidRPr="00D53F5A" w:rsidRDefault="007B1583" w:rsidP="00635BD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C37C20" w:rsidRDefault="001D4E21" w:rsidP="00C17F86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C17F86">
        <w:rPr>
          <w:rFonts w:ascii="Calibri" w:hAnsi="Calibri"/>
          <w:b/>
          <w:sz w:val="22"/>
          <w:szCs w:val="22"/>
        </w:rPr>
        <w:t xml:space="preserve">. </w:t>
      </w:r>
      <w:r w:rsidR="00940B82">
        <w:rPr>
          <w:rFonts w:ascii="Calibri" w:hAnsi="Calibri"/>
          <w:b/>
          <w:sz w:val="22"/>
          <w:szCs w:val="22"/>
        </w:rPr>
        <w:t xml:space="preserve">Akční plán MAP </w:t>
      </w:r>
      <w:r w:rsidR="00DC2E67">
        <w:rPr>
          <w:rFonts w:ascii="Calibri" w:hAnsi="Calibri"/>
          <w:b/>
          <w:sz w:val="22"/>
          <w:szCs w:val="22"/>
        </w:rPr>
        <w:t>a harmonogram výzev</w:t>
      </w:r>
    </w:p>
    <w:p w:rsidR="00C17F86" w:rsidRDefault="007B1583" w:rsidP="00C17F86">
      <w:pPr>
        <w:jc w:val="both"/>
      </w:pPr>
      <w:r>
        <w:rPr>
          <w:rFonts w:ascii="Calibri" w:hAnsi="Calibri"/>
          <w:sz w:val="22"/>
          <w:szCs w:val="22"/>
        </w:rPr>
        <w:t xml:space="preserve">Analytik týmu </w:t>
      </w:r>
      <w:r w:rsidR="00940B82">
        <w:rPr>
          <w:rFonts w:ascii="Calibri" w:hAnsi="Calibri"/>
          <w:sz w:val="22"/>
          <w:szCs w:val="22"/>
        </w:rPr>
        <w:t xml:space="preserve">Vít Holub </w:t>
      </w:r>
      <w:r>
        <w:rPr>
          <w:rFonts w:ascii="Calibri" w:hAnsi="Calibri"/>
          <w:sz w:val="22"/>
          <w:szCs w:val="22"/>
        </w:rPr>
        <w:t xml:space="preserve">shrnul stav </w:t>
      </w:r>
      <w:r w:rsidR="00940B82">
        <w:rPr>
          <w:rFonts w:ascii="Calibri" w:hAnsi="Calibri"/>
          <w:sz w:val="22"/>
          <w:szCs w:val="22"/>
        </w:rPr>
        <w:t xml:space="preserve">databáze projektů. </w:t>
      </w:r>
      <w:r>
        <w:rPr>
          <w:rFonts w:ascii="Calibri" w:hAnsi="Calibri"/>
          <w:sz w:val="22"/>
          <w:szCs w:val="22"/>
        </w:rPr>
        <w:t>Zprostředkoval příto</w:t>
      </w:r>
      <w:r w:rsidR="00111465">
        <w:rPr>
          <w:rFonts w:ascii="Calibri" w:hAnsi="Calibri"/>
          <w:sz w:val="22"/>
          <w:szCs w:val="22"/>
        </w:rPr>
        <w:t xml:space="preserve">mným vývoj dokumentu </w:t>
      </w:r>
      <w:r>
        <w:rPr>
          <w:rFonts w:ascii="Calibri" w:hAnsi="Calibri"/>
          <w:sz w:val="22"/>
          <w:szCs w:val="22"/>
        </w:rPr>
        <w:t>přes analýzu</w:t>
      </w:r>
      <w:r w:rsidR="00940B82">
        <w:rPr>
          <w:rFonts w:ascii="Calibri" w:hAnsi="Calibri"/>
          <w:sz w:val="22"/>
          <w:szCs w:val="22"/>
        </w:rPr>
        <w:t>, tvrdá data, témata k řešení, strategický rámec, aktivity podle důležitosti, obecně postavená témata</w:t>
      </w:r>
      <w:r w:rsidR="008642F8">
        <w:rPr>
          <w:rFonts w:ascii="Calibri" w:hAnsi="Calibri"/>
          <w:sz w:val="22"/>
          <w:szCs w:val="22"/>
        </w:rPr>
        <w:t xml:space="preserve"> i cíle</w:t>
      </w:r>
      <w:r w:rsidR="00940B82">
        <w:rPr>
          <w:rFonts w:ascii="Calibri" w:hAnsi="Calibri"/>
          <w:sz w:val="22"/>
          <w:szCs w:val="22"/>
        </w:rPr>
        <w:t xml:space="preserve">, konkrétní akční plán – databáze </w:t>
      </w:r>
      <w:r w:rsidR="008642F8">
        <w:rPr>
          <w:rFonts w:ascii="Calibri" w:hAnsi="Calibri"/>
          <w:sz w:val="22"/>
          <w:szCs w:val="22"/>
        </w:rPr>
        <w:t>tabulky konkrétních projektů a investičních záměrů</w:t>
      </w:r>
      <w:r w:rsidR="00940B8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Září a</w:t>
      </w:r>
      <w:r w:rsidR="00AA3FC7">
        <w:rPr>
          <w:rFonts w:ascii="Calibri" w:hAnsi="Calibri"/>
          <w:sz w:val="22"/>
          <w:szCs w:val="22"/>
        </w:rPr>
        <w:t xml:space="preserve"> březen </w:t>
      </w:r>
      <w:r>
        <w:rPr>
          <w:rFonts w:ascii="Calibri" w:hAnsi="Calibri"/>
          <w:sz w:val="22"/>
          <w:szCs w:val="22"/>
        </w:rPr>
        <w:t xml:space="preserve">jsou </w:t>
      </w:r>
      <w:r w:rsidR="00AA3FC7">
        <w:rPr>
          <w:rFonts w:ascii="Calibri" w:hAnsi="Calibri"/>
          <w:sz w:val="22"/>
          <w:szCs w:val="22"/>
        </w:rPr>
        <w:t>měsíce</w:t>
      </w:r>
      <w:r>
        <w:rPr>
          <w:rFonts w:ascii="Calibri" w:hAnsi="Calibri"/>
          <w:sz w:val="22"/>
          <w:szCs w:val="22"/>
        </w:rPr>
        <w:t>, kdy je možná</w:t>
      </w:r>
      <w:r w:rsidR="00AA3FC7">
        <w:rPr>
          <w:rFonts w:ascii="Calibri" w:hAnsi="Calibri"/>
          <w:sz w:val="22"/>
          <w:szCs w:val="22"/>
        </w:rPr>
        <w:t xml:space="preserve"> aktualizace</w:t>
      </w:r>
      <w:r>
        <w:rPr>
          <w:rFonts w:ascii="Calibri" w:hAnsi="Calibri"/>
          <w:sz w:val="22"/>
          <w:szCs w:val="22"/>
        </w:rPr>
        <w:t xml:space="preserve"> dokumentu</w:t>
      </w:r>
      <w:r w:rsidR="00AA3FC7">
        <w:rPr>
          <w:rFonts w:ascii="Calibri" w:hAnsi="Calibri"/>
          <w:sz w:val="22"/>
          <w:szCs w:val="22"/>
        </w:rPr>
        <w:t xml:space="preserve">, </w:t>
      </w:r>
      <w:r w:rsidR="00111465">
        <w:rPr>
          <w:rFonts w:ascii="Calibri" w:hAnsi="Calibri"/>
          <w:sz w:val="22"/>
          <w:szCs w:val="22"/>
        </w:rPr>
        <w:t xml:space="preserve">která </w:t>
      </w:r>
      <w:r w:rsidR="00AA3FC7">
        <w:rPr>
          <w:rFonts w:ascii="Calibri" w:hAnsi="Calibri"/>
          <w:sz w:val="22"/>
          <w:szCs w:val="22"/>
        </w:rPr>
        <w:t>musí projít řídícím výborem.</w:t>
      </w:r>
      <w:r w:rsidR="00DC2E67">
        <w:rPr>
          <w:rFonts w:ascii="Calibri" w:hAnsi="Calibri"/>
          <w:sz w:val="22"/>
          <w:szCs w:val="22"/>
        </w:rPr>
        <w:t xml:space="preserve"> Manažerka projektu</w:t>
      </w:r>
      <w:r w:rsidR="00DC2E67">
        <w:rPr>
          <w:rFonts w:ascii="Calibri" w:hAnsi="Calibri"/>
          <w:sz w:val="22"/>
          <w:szCs w:val="22"/>
        </w:rPr>
        <w:t xml:space="preserve"> informovala přítomné o harmonogramu výzev MAP (implementace MAP od ledna 2018, MAP II realizace 36 měsíců). Novinkou pro přítomné byly šablony pro školní kluby, pro školní družiny, ZUŠ a střediska volného času</w:t>
      </w:r>
      <w:r w:rsidR="00DC2E67">
        <w:rPr>
          <w:rFonts w:ascii="Calibri" w:hAnsi="Calibri"/>
          <w:sz w:val="22"/>
          <w:szCs w:val="22"/>
        </w:rPr>
        <w:t>.</w:t>
      </w:r>
      <w:r w:rsidR="00AA3FC7">
        <w:rPr>
          <w:rFonts w:ascii="Calibri" w:hAnsi="Calibri"/>
          <w:sz w:val="22"/>
          <w:szCs w:val="22"/>
        </w:rPr>
        <w:t xml:space="preserve"> </w:t>
      </w: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30017" w:rsidRPr="002D7F43" w:rsidRDefault="00730017" w:rsidP="00730017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6. </w:t>
      </w:r>
      <w:r w:rsidRPr="002D7F43">
        <w:rPr>
          <w:rFonts w:ascii="Calibri" w:hAnsi="Calibri"/>
          <w:b/>
          <w:sz w:val="22"/>
          <w:szCs w:val="22"/>
        </w:rPr>
        <w:t xml:space="preserve">Závěr, dotazy, diskuze </w:t>
      </w:r>
    </w:p>
    <w:p w:rsidR="00DC2E67" w:rsidRDefault="00730017" w:rsidP="00DC2E67">
      <w:pPr>
        <w:jc w:val="both"/>
      </w:pPr>
      <w:r>
        <w:rPr>
          <w:rFonts w:ascii="Calibri" w:hAnsi="Calibri"/>
          <w:sz w:val="22"/>
          <w:szCs w:val="22"/>
        </w:rPr>
        <w:t xml:space="preserve">Na závěr se členové skupiny dohodli na termínu dalšího </w:t>
      </w:r>
      <w:r w:rsidR="005877AF">
        <w:rPr>
          <w:rFonts w:ascii="Calibri" w:hAnsi="Calibri"/>
          <w:sz w:val="22"/>
          <w:szCs w:val="22"/>
        </w:rPr>
        <w:t xml:space="preserve">setkání - </w:t>
      </w:r>
      <w:r>
        <w:rPr>
          <w:rFonts w:ascii="Calibri" w:hAnsi="Calibri"/>
          <w:b/>
          <w:sz w:val="22"/>
          <w:szCs w:val="22"/>
        </w:rPr>
        <w:t> </w:t>
      </w:r>
      <w:proofErr w:type="gramStart"/>
      <w:r w:rsidR="00D20DD7">
        <w:rPr>
          <w:rFonts w:ascii="Calibri" w:hAnsi="Calibri"/>
          <w:b/>
          <w:sz w:val="22"/>
          <w:szCs w:val="22"/>
          <w:u w:val="single"/>
        </w:rPr>
        <w:t>22</w:t>
      </w:r>
      <w:proofErr w:type="gramEnd"/>
      <w:r w:rsidR="00D20DD7">
        <w:rPr>
          <w:rFonts w:ascii="Calibri" w:hAnsi="Calibri"/>
          <w:b/>
          <w:sz w:val="22"/>
          <w:szCs w:val="22"/>
          <w:u w:val="single"/>
        </w:rPr>
        <w:t>.</w:t>
      </w:r>
      <w:proofErr w:type="gramStart"/>
      <w:r w:rsidR="00D20DD7">
        <w:rPr>
          <w:rFonts w:ascii="Calibri" w:hAnsi="Calibri"/>
          <w:b/>
          <w:sz w:val="22"/>
          <w:szCs w:val="22"/>
          <w:u w:val="single"/>
        </w:rPr>
        <w:t>září</w:t>
      </w:r>
      <w:proofErr w:type="gramEnd"/>
      <w:r w:rsidRPr="00DC2E67">
        <w:rPr>
          <w:rFonts w:ascii="Calibri" w:hAnsi="Calibri"/>
          <w:b/>
          <w:sz w:val="22"/>
          <w:szCs w:val="22"/>
          <w:u w:val="single"/>
        </w:rPr>
        <w:t xml:space="preserve"> 2017</w:t>
      </w:r>
      <w:r w:rsidR="00D20DD7" w:rsidRPr="00DC2E67">
        <w:rPr>
          <w:rFonts w:ascii="Calibri" w:hAnsi="Calibri"/>
          <w:sz w:val="22"/>
          <w:szCs w:val="22"/>
        </w:rPr>
        <w:t xml:space="preserve"> i s paní </w:t>
      </w:r>
      <w:proofErr w:type="spellStart"/>
      <w:r w:rsidR="00D20DD7" w:rsidRPr="00DC2E67">
        <w:rPr>
          <w:rFonts w:ascii="Calibri" w:hAnsi="Calibri"/>
          <w:sz w:val="22"/>
          <w:szCs w:val="22"/>
        </w:rPr>
        <w:t>Nechojd</w:t>
      </w:r>
      <w:r w:rsidR="005762EC" w:rsidRPr="00DC2E67">
        <w:rPr>
          <w:rFonts w:ascii="Calibri" w:hAnsi="Calibri"/>
          <w:sz w:val="22"/>
          <w:szCs w:val="22"/>
        </w:rPr>
        <w:t>omovou</w:t>
      </w:r>
      <w:proofErr w:type="spellEnd"/>
      <w:r w:rsidRPr="006404CF">
        <w:rPr>
          <w:rFonts w:ascii="Calibri" w:hAnsi="Calibri"/>
          <w:sz w:val="22"/>
          <w:szCs w:val="22"/>
          <w:u w:val="single"/>
        </w:rPr>
        <w:t>.</w:t>
      </w:r>
      <w:r w:rsidR="006404CF" w:rsidRPr="006404CF">
        <w:rPr>
          <w:rFonts w:ascii="Calibri" w:hAnsi="Calibri"/>
          <w:sz w:val="22"/>
          <w:szCs w:val="22"/>
          <w:u w:val="single"/>
        </w:rPr>
        <w:t xml:space="preserve"> </w:t>
      </w:r>
      <w:r w:rsidRPr="006404CF">
        <w:rPr>
          <w:rFonts w:ascii="Calibri" w:hAnsi="Calibri"/>
          <w:sz w:val="22"/>
          <w:szCs w:val="22"/>
        </w:rPr>
        <w:t xml:space="preserve"> </w:t>
      </w:r>
      <w:r w:rsidR="00DC2E67">
        <w:rPr>
          <w:rFonts w:ascii="Calibri" w:hAnsi="Calibri"/>
          <w:sz w:val="22"/>
          <w:szCs w:val="22"/>
        </w:rPr>
        <w:t xml:space="preserve">Četnost setkání </w:t>
      </w:r>
      <w:r w:rsidR="006404CF" w:rsidRPr="006404CF">
        <w:rPr>
          <w:rFonts w:ascii="Calibri" w:hAnsi="Calibri"/>
          <w:sz w:val="22"/>
          <w:szCs w:val="22"/>
        </w:rPr>
        <w:t>jednou za měsíc</w:t>
      </w:r>
      <w:r w:rsidR="003E6165">
        <w:rPr>
          <w:rFonts w:ascii="Calibri" w:hAnsi="Calibri"/>
          <w:sz w:val="22"/>
          <w:szCs w:val="22"/>
        </w:rPr>
        <w:t>,</w:t>
      </w:r>
      <w:r w:rsidR="00DC2E67">
        <w:rPr>
          <w:rFonts w:ascii="Calibri" w:hAnsi="Calibri"/>
          <w:sz w:val="22"/>
          <w:szCs w:val="22"/>
        </w:rPr>
        <w:t xml:space="preserve"> stávající místo (restaurace Barbora) i čas</w:t>
      </w:r>
      <w:r w:rsidR="006404CF">
        <w:rPr>
          <w:rFonts w:ascii="Calibri" w:hAnsi="Calibri"/>
          <w:sz w:val="22"/>
          <w:szCs w:val="22"/>
        </w:rPr>
        <w:t xml:space="preserve"> </w:t>
      </w:r>
      <w:r w:rsidR="00DC2E67">
        <w:rPr>
          <w:rFonts w:ascii="Calibri" w:hAnsi="Calibri"/>
          <w:sz w:val="22"/>
          <w:szCs w:val="22"/>
        </w:rPr>
        <w:t>(</w:t>
      </w:r>
      <w:r w:rsidR="006404CF">
        <w:rPr>
          <w:rFonts w:ascii="Calibri" w:hAnsi="Calibri"/>
          <w:sz w:val="22"/>
          <w:szCs w:val="22"/>
        </w:rPr>
        <w:t>8:00</w:t>
      </w:r>
      <w:r w:rsidR="00DC2E67">
        <w:rPr>
          <w:rFonts w:ascii="Calibri" w:hAnsi="Calibri"/>
          <w:sz w:val="22"/>
          <w:szCs w:val="22"/>
        </w:rPr>
        <w:t>) přítomným vyhovuje.</w:t>
      </w:r>
      <w:r w:rsidR="006404CF">
        <w:rPr>
          <w:rFonts w:ascii="Calibri" w:hAnsi="Calibri"/>
          <w:sz w:val="22"/>
          <w:szCs w:val="22"/>
        </w:rPr>
        <w:t xml:space="preserve"> </w:t>
      </w:r>
      <w:r w:rsidR="005877AF">
        <w:rPr>
          <w:rFonts w:ascii="Calibri" w:hAnsi="Calibri"/>
          <w:sz w:val="22"/>
          <w:szCs w:val="22"/>
        </w:rPr>
        <w:t>Po uzavření setkání s</w:t>
      </w:r>
      <w:r w:rsidR="00DC2E67">
        <w:rPr>
          <w:rFonts w:ascii="Calibri" w:hAnsi="Calibri"/>
          <w:sz w:val="22"/>
          <w:szCs w:val="22"/>
        </w:rPr>
        <w:t>e živě a neformálně diskutovalo nad tématem společného výjezdu</w:t>
      </w:r>
      <w:r w:rsidR="005877AF">
        <w:rPr>
          <w:rFonts w:ascii="Calibri" w:hAnsi="Calibri"/>
          <w:sz w:val="22"/>
          <w:szCs w:val="22"/>
        </w:rPr>
        <w:t xml:space="preserve"> </w:t>
      </w:r>
      <w:r w:rsidR="00DC2E67">
        <w:rPr>
          <w:rFonts w:ascii="Calibri" w:hAnsi="Calibri"/>
          <w:sz w:val="22"/>
          <w:szCs w:val="22"/>
        </w:rPr>
        <w:t xml:space="preserve">během pátku </w:t>
      </w:r>
      <w:r w:rsidR="00DC2E67">
        <w:rPr>
          <w:rFonts w:ascii="Calibri" w:hAnsi="Calibri"/>
          <w:sz w:val="22"/>
          <w:szCs w:val="22"/>
        </w:rPr>
        <w:lastRenderedPageBreak/>
        <w:t>a soboty s možností předem zvolených seminářů  (p</w:t>
      </w:r>
      <w:r w:rsidR="003E6165">
        <w:rPr>
          <w:rFonts w:ascii="Calibri" w:hAnsi="Calibri"/>
          <w:sz w:val="22"/>
          <w:szCs w:val="22"/>
        </w:rPr>
        <w:t>rávní poradna, kariérní řád,..).</w:t>
      </w:r>
    </w:p>
    <w:p w:rsidR="00730017" w:rsidRPr="00D53F5A" w:rsidRDefault="00730017" w:rsidP="0073001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35BD9" w:rsidRDefault="00635BD9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Úkoly pro tým</w:t>
      </w:r>
    </w:p>
    <w:p w:rsidR="00635BD9" w:rsidRDefault="00635BD9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C17F86" w:rsidRPr="00635BD9" w:rsidRDefault="00DC2E67" w:rsidP="00635BD9">
      <w:pPr>
        <w:pStyle w:val="Default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Rozeslat dotazníky na vhodné datum výjezdu a témata seminářů</w:t>
      </w:r>
    </w:p>
    <w:p w:rsidR="00635BD9" w:rsidRPr="00635BD9" w:rsidRDefault="00635BD9" w:rsidP="00635BD9">
      <w:pPr>
        <w:pStyle w:val="Default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Nalezení </w:t>
      </w:r>
      <w:r w:rsidR="00DC2E67">
        <w:rPr>
          <w:rFonts w:ascii="Calibri" w:hAnsi="Calibri"/>
          <w:sz w:val="22"/>
          <w:szCs w:val="22"/>
        </w:rPr>
        <w:t>vhodného školicího střediska</w:t>
      </w:r>
    </w:p>
    <w:p w:rsidR="00635BD9" w:rsidRDefault="00635BD9" w:rsidP="00B26B0B">
      <w:pPr>
        <w:pStyle w:val="Default"/>
        <w:ind w:left="825"/>
        <w:jc w:val="both"/>
        <w:rPr>
          <w:rFonts w:ascii="Calibri" w:hAnsi="Calibri"/>
          <w:sz w:val="22"/>
          <w:szCs w:val="22"/>
        </w:rPr>
      </w:pPr>
    </w:p>
    <w:p w:rsidR="00DC2E67" w:rsidRDefault="00DC2E67" w:rsidP="00DC2E67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Úkoly pro účastníky</w:t>
      </w:r>
    </w:p>
    <w:p w:rsidR="00DC2E67" w:rsidRDefault="00DC2E67" w:rsidP="00DC2E67">
      <w:pPr>
        <w:pStyle w:val="Default"/>
        <w:rPr>
          <w:rFonts w:ascii="Calibri" w:hAnsi="Calibri"/>
          <w:b/>
          <w:sz w:val="22"/>
          <w:szCs w:val="22"/>
        </w:rPr>
      </w:pPr>
    </w:p>
    <w:p w:rsidR="00DC2E67" w:rsidRPr="002D7F43" w:rsidRDefault="00DC2E67" w:rsidP="00DC2E67">
      <w:pPr>
        <w:pStyle w:val="Defaul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Připravit krátké představení toho, co se jim na škole daří</w:t>
      </w:r>
    </w:p>
    <w:p w:rsidR="00C17F86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Pr="00D53F5A" w:rsidRDefault="00730017" w:rsidP="00C17F8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Setk</w:t>
      </w:r>
      <w:r w:rsidR="000B7A6E">
        <w:rPr>
          <w:rFonts w:ascii="Calibri" w:hAnsi="Calibri"/>
          <w:sz w:val="22"/>
          <w:szCs w:val="22"/>
        </w:rPr>
        <w:t>ání bylo ukončeno v 10</w:t>
      </w:r>
      <w:r w:rsidR="00C17F86" w:rsidRPr="00D53F5A">
        <w:rPr>
          <w:rFonts w:ascii="Calibri" w:hAnsi="Calibri"/>
          <w:sz w:val="22"/>
          <w:szCs w:val="22"/>
        </w:rPr>
        <w:t>:</w:t>
      </w:r>
      <w:r w:rsidR="00C17F86">
        <w:rPr>
          <w:rFonts w:ascii="Calibri" w:hAnsi="Calibri"/>
          <w:sz w:val="22"/>
          <w:szCs w:val="22"/>
        </w:rPr>
        <w:t>00</w:t>
      </w:r>
      <w:r w:rsidR="00C17F86" w:rsidRPr="00D53F5A">
        <w:rPr>
          <w:rFonts w:ascii="Calibri" w:hAnsi="Calibri"/>
          <w:sz w:val="22"/>
          <w:szCs w:val="22"/>
        </w:rPr>
        <w:t xml:space="preserve"> hod. </w:t>
      </w:r>
    </w:p>
    <w:p w:rsidR="00C17F86" w:rsidRPr="00D53F5A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sz w:val="22"/>
          <w:szCs w:val="22"/>
        </w:rPr>
        <w:t xml:space="preserve">Zápis zpracovala: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Pr="00D55E08">
        <w:rPr>
          <w:rFonts w:ascii="Calibri" w:hAnsi="Calibri"/>
          <w:sz w:val="22"/>
          <w:szCs w:val="22"/>
        </w:rPr>
        <w:tab/>
      </w:r>
      <w:r w:rsidRPr="00D55E08">
        <w:rPr>
          <w:rFonts w:ascii="Calibri" w:hAnsi="Calibri"/>
          <w:sz w:val="22"/>
          <w:szCs w:val="22"/>
        </w:rPr>
        <w:tab/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Bc. Lenka Fantová, Dis., MAS Lípa pro </w:t>
      </w:r>
      <w:proofErr w:type="gramStart"/>
      <w:r w:rsidRPr="00D55E08">
        <w:rPr>
          <w:rFonts w:ascii="Calibri" w:hAnsi="Calibri"/>
          <w:sz w:val="22"/>
          <w:szCs w:val="22"/>
        </w:rPr>
        <w:t xml:space="preserve">venkov, </w:t>
      </w:r>
      <w:proofErr w:type="spellStart"/>
      <w:r w:rsidRPr="00D55E08">
        <w:rPr>
          <w:rFonts w:ascii="Calibri" w:hAnsi="Calibri"/>
          <w:sz w:val="22"/>
          <w:szCs w:val="22"/>
        </w:rPr>
        <w:t>z.s</w:t>
      </w:r>
      <w:proofErr w:type="spellEnd"/>
      <w:r w:rsidRPr="00D55E08">
        <w:rPr>
          <w:rFonts w:ascii="Calibri" w:hAnsi="Calibri"/>
          <w:sz w:val="22"/>
          <w:szCs w:val="22"/>
        </w:rPr>
        <w:t>.</w:t>
      </w:r>
      <w:proofErr w:type="gramEnd"/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 </w:t>
      </w:r>
    </w:p>
    <w:p w:rsidR="00C17F86" w:rsidRPr="00D55E08" w:rsidRDefault="003E6165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Elektronicky ověřila</w:t>
      </w:r>
      <w:bookmarkStart w:id="0" w:name="_GoBack"/>
      <w:bookmarkEnd w:id="0"/>
      <w:r w:rsidR="00C17F86" w:rsidRPr="00D55E08">
        <w:rPr>
          <w:rFonts w:ascii="Calibri" w:hAnsi="Calibri"/>
          <w:sz w:val="22"/>
          <w:szCs w:val="22"/>
        </w:rPr>
        <w:t xml:space="preserve">: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CB15E1">
        <w:rPr>
          <w:rFonts w:ascii="Calibri" w:hAnsi="Calibri"/>
          <w:sz w:val="22"/>
          <w:szCs w:val="22"/>
        </w:rPr>
        <w:t xml:space="preserve">Mgr. Bc. Silvia Doušová, MAS Lípa pro </w:t>
      </w:r>
      <w:proofErr w:type="gramStart"/>
      <w:r w:rsidRPr="00CB15E1">
        <w:rPr>
          <w:rFonts w:ascii="Calibri" w:hAnsi="Calibri"/>
          <w:sz w:val="22"/>
          <w:szCs w:val="22"/>
        </w:rPr>
        <w:t xml:space="preserve">venkov, </w:t>
      </w:r>
      <w:proofErr w:type="spellStart"/>
      <w:r w:rsidRPr="00CB15E1">
        <w:rPr>
          <w:rFonts w:ascii="Calibri" w:hAnsi="Calibri"/>
          <w:sz w:val="22"/>
          <w:szCs w:val="22"/>
        </w:rPr>
        <w:t>z.s</w:t>
      </w:r>
      <w:proofErr w:type="spellEnd"/>
      <w:r w:rsidRPr="00CB15E1">
        <w:rPr>
          <w:rFonts w:ascii="Calibri" w:hAnsi="Calibri"/>
          <w:sz w:val="22"/>
          <w:szCs w:val="22"/>
        </w:rPr>
        <w:t>.</w:t>
      </w:r>
      <w:proofErr w:type="gramEnd"/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C0F98" w:rsidRDefault="006C0F98"/>
    <w:sectPr w:rsidR="006C0F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EB" w:rsidRDefault="007464EB" w:rsidP="00F93B3E">
      <w:r>
        <w:separator/>
      </w:r>
    </w:p>
  </w:endnote>
  <w:endnote w:type="continuationSeparator" w:id="0">
    <w:p w:rsidR="007464EB" w:rsidRDefault="007464EB" w:rsidP="00F9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A4" w:rsidRDefault="00F026ED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F42799" wp14:editId="149FEF80">
          <wp:simplePos x="0" y="0"/>
          <wp:positionH relativeFrom="column">
            <wp:posOffset>3491230</wp:posOffset>
          </wp:positionH>
          <wp:positionV relativeFrom="paragraph">
            <wp:posOffset>-142875</wp:posOffset>
          </wp:positionV>
          <wp:extent cx="1143000" cy="449580"/>
          <wp:effectExtent l="0" t="0" r="0" b="7620"/>
          <wp:wrapNone/>
          <wp:docPr id="1" name="Obrázek 1" descr="C:\Users\Admin\AppData\Local\Microsoft\Windows\INetCacheContent.Word\lí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Content.Word\lí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7A4">
      <w:rPr>
        <w:noProof/>
      </w:rPr>
      <w:drawing>
        <wp:anchor distT="0" distB="0" distL="114300" distR="114300" simplePos="0" relativeHeight="251661312" behindDoc="1" locked="0" layoutInCell="1" allowOverlap="1" wp14:anchorId="3991862D" wp14:editId="1ED52D3D">
          <wp:simplePos x="0" y="0"/>
          <wp:positionH relativeFrom="column">
            <wp:posOffset>4978400</wp:posOffset>
          </wp:positionH>
          <wp:positionV relativeFrom="paragraph">
            <wp:posOffset>-105537</wp:posOffset>
          </wp:positionV>
          <wp:extent cx="475200" cy="424800"/>
          <wp:effectExtent l="0" t="0" r="1270" b="0"/>
          <wp:wrapNone/>
          <wp:docPr id="2" name="Obrázek 2" descr="C:\Users\Admin\AppData\Local\Microsoft\Windows\INetCacheContent.Word\logo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Content.Word\logo_MA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7A4">
      <w:rPr>
        <w:noProof/>
      </w:rPr>
      <w:drawing>
        <wp:anchor distT="0" distB="0" distL="114300" distR="114300" simplePos="0" relativeHeight="251659264" behindDoc="0" locked="0" layoutInCell="1" allowOverlap="1" wp14:anchorId="2059ECCE" wp14:editId="34DE6C2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882900" cy="7239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EB" w:rsidRDefault="007464EB" w:rsidP="00F93B3E">
      <w:r>
        <w:separator/>
      </w:r>
    </w:p>
  </w:footnote>
  <w:footnote w:type="continuationSeparator" w:id="0">
    <w:p w:rsidR="007464EB" w:rsidRDefault="007464EB" w:rsidP="00F9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A4" w:rsidRPr="00944DC3" w:rsidRDefault="00D547A4" w:rsidP="00F93B3E">
    <w:pPr>
      <w:pStyle w:val="Zhlav"/>
      <w:tabs>
        <w:tab w:val="clear" w:pos="4536"/>
        <w:tab w:val="center" w:pos="0"/>
      </w:tabs>
      <w:rPr>
        <w:sz w:val="18"/>
        <w:szCs w:val="18"/>
      </w:rPr>
    </w:pPr>
    <w:r>
      <w:rPr>
        <w:noProof/>
      </w:rPr>
      <w:t xml:space="preserve">                                         </w:t>
    </w:r>
    <w:r>
      <w:rPr>
        <w:noProof/>
      </w:rPr>
      <w:tab/>
      <w:t xml:space="preserve">  </w:t>
    </w:r>
    <w:r w:rsidRPr="00944DC3">
      <w:rPr>
        <w:sz w:val="18"/>
        <w:szCs w:val="18"/>
      </w:rPr>
      <w:t>Místní akční plán rozvoje vzdělávání pro SO ORP Kutná Hora</w:t>
    </w:r>
  </w:p>
  <w:p w:rsidR="00D547A4" w:rsidRDefault="00D547A4" w:rsidP="00F93B3E">
    <w:pPr>
      <w:pStyle w:val="Zhlav"/>
    </w:pPr>
    <w:r w:rsidRPr="00944DC3">
      <w:rPr>
        <w:sz w:val="18"/>
        <w:szCs w:val="18"/>
      </w:rPr>
      <w:tab/>
      <w:t xml:space="preserve">                                                                                                   </w:t>
    </w:r>
    <w:r>
      <w:rPr>
        <w:sz w:val="18"/>
        <w:szCs w:val="18"/>
      </w:rPr>
      <w:t xml:space="preserve">                      </w:t>
    </w:r>
    <w:proofErr w:type="spellStart"/>
    <w:r w:rsidRPr="00944DC3">
      <w:rPr>
        <w:sz w:val="18"/>
        <w:szCs w:val="18"/>
      </w:rPr>
      <w:t>Reg</w:t>
    </w:r>
    <w:proofErr w:type="spellEnd"/>
    <w:r w:rsidRPr="00944DC3">
      <w:rPr>
        <w:sz w:val="18"/>
        <w:szCs w:val="18"/>
      </w:rPr>
      <w:t xml:space="preserve">. </w:t>
    </w:r>
    <w:proofErr w:type="gramStart"/>
    <w:r w:rsidRPr="00944DC3">
      <w:rPr>
        <w:sz w:val="18"/>
        <w:szCs w:val="18"/>
      </w:rPr>
      <w:t>číslo</w:t>
    </w:r>
    <w:proofErr w:type="gramEnd"/>
    <w:r w:rsidRPr="00944DC3">
      <w:rPr>
        <w:sz w:val="18"/>
        <w:szCs w:val="18"/>
      </w:rPr>
      <w:t xml:space="preserve"> projektu: CZ.02.3.68/0.0/0.0/15_005/0000043</w:t>
    </w:r>
  </w:p>
  <w:p w:rsidR="00D547A4" w:rsidRDefault="00D547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754"/>
    <w:multiLevelType w:val="hybridMultilevel"/>
    <w:tmpl w:val="8D8E10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CD56BF"/>
    <w:multiLevelType w:val="hybridMultilevel"/>
    <w:tmpl w:val="A334A450"/>
    <w:lvl w:ilvl="0" w:tplc="3CE0D3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624F"/>
    <w:multiLevelType w:val="hybridMultilevel"/>
    <w:tmpl w:val="840C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78C1"/>
    <w:multiLevelType w:val="hybridMultilevel"/>
    <w:tmpl w:val="91028B6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3E"/>
    <w:rsid w:val="000806A9"/>
    <w:rsid w:val="000B7A6E"/>
    <w:rsid w:val="00111465"/>
    <w:rsid w:val="001C02BF"/>
    <w:rsid w:val="001C2096"/>
    <w:rsid w:val="001D4E21"/>
    <w:rsid w:val="003E6165"/>
    <w:rsid w:val="003F00FD"/>
    <w:rsid w:val="00436F20"/>
    <w:rsid w:val="004D0640"/>
    <w:rsid w:val="00542E88"/>
    <w:rsid w:val="00573BB6"/>
    <w:rsid w:val="00575998"/>
    <w:rsid w:val="005762EC"/>
    <w:rsid w:val="005877AF"/>
    <w:rsid w:val="005B797C"/>
    <w:rsid w:val="005E31C3"/>
    <w:rsid w:val="00634308"/>
    <w:rsid w:val="00635BD9"/>
    <w:rsid w:val="006404CF"/>
    <w:rsid w:val="00691BA2"/>
    <w:rsid w:val="006C0F98"/>
    <w:rsid w:val="006D1AC5"/>
    <w:rsid w:val="006E57F2"/>
    <w:rsid w:val="00730017"/>
    <w:rsid w:val="007464EB"/>
    <w:rsid w:val="007B1583"/>
    <w:rsid w:val="00804798"/>
    <w:rsid w:val="00820CCF"/>
    <w:rsid w:val="00847B8E"/>
    <w:rsid w:val="00852D2A"/>
    <w:rsid w:val="008642F8"/>
    <w:rsid w:val="008A1C79"/>
    <w:rsid w:val="00940B82"/>
    <w:rsid w:val="00944DC3"/>
    <w:rsid w:val="0095251C"/>
    <w:rsid w:val="00971A3A"/>
    <w:rsid w:val="0097368C"/>
    <w:rsid w:val="00AA3FC7"/>
    <w:rsid w:val="00AE0BFC"/>
    <w:rsid w:val="00AF3555"/>
    <w:rsid w:val="00B26B0B"/>
    <w:rsid w:val="00B6123A"/>
    <w:rsid w:val="00B7481E"/>
    <w:rsid w:val="00C17F86"/>
    <w:rsid w:val="00C22ACB"/>
    <w:rsid w:val="00D00E5A"/>
    <w:rsid w:val="00D20DD7"/>
    <w:rsid w:val="00D547A4"/>
    <w:rsid w:val="00D96977"/>
    <w:rsid w:val="00DB0A7D"/>
    <w:rsid w:val="00DC2E67"/>
    <w:rsid w:val="00E36F0A"/>
    <w:rsid w:val="00E632F0"/>
    <w:rsid w:val="00E6405A"/>
    <w:rsid w:val="00EF462A"/>
    <w:rsid w:val="00F00A0C"/>
    <w:rsid w:val="00F026ED"/>
    <w:rsid w:val="00F7474E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4188"/>
  <w15:chartTrackingRefBased/>
  <w15:docId w15:val="{191C3FEC-F19E-406A-8A4F-156E47E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B3E"/>
    <w:pPr>
      <w:ind w:left="720"/>
      <w:contextualSpacing/>
    </w:pPr>
  </w:style>
  <w:style w:type="table" w:styleId="Mkatabulky">
    <w:name w:val="Table Grid"/>
    <w:basedOn w:val="Normlntabulka"/>
    <w:uiPriority w:val="39"/>
    <w:rsid w:val="00F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B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93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B3E"/>
  </w:style>
  <w:style w:type="paragraph" w:styleId="Zpat">
    <w:name w:val="footer"/>
    <w:basedOn w:val="Normln"/>
    <w:link w:val="ZpatChar"/>
    <w:uiPriority w:val="99"/>
    <w:unhideWhenUsed/>
    <w:rsid w:val="00F93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3E"/>
  </w:style>
  <w:style w:type="paragraph" w:customStyle="1" w:styleId="Default">
    <w:name w:val="Default"/>
    <w:rsid w:val="00C17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ycanadian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educationgateway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 Mgr.</dc:creator>
  <cp:keywords/>
  <dc:description/>
  <cp:lastModifiedBy>radek.tvrdik@outlook.cz</cp:lastModifiedBy>
  <cp:revision>25</cp:revision>
  <dcterms:created xsi:type="dcterms:W3CDTF">2017-06-09T06:19:00Z</dcterms:created>
  <dcterms:modified xsi:type="dcterms:W3CDTF">2017-06-11T13:52:00Z</dcterms:modified>
</cp:coreProperties>
</file>