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80" w:rsidRDefault="00643A89" w:rsidP="00B4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6280">
        <w:rPr>
          <w:rFonts w:ascii="Arial" w:hAnsi="Arial" w:cs="Arial"/>
          <w:b/>
          <w:bCs/>
          <w:sz w:val="28"/>
          <w:szCs w:val="28"/>
        </w:rPr>
        <w:t>Komunikační strategie projekt</w:t>
      </w:r>
      <w:r w:rsidR="00B76280" w:rsidRPr="00B76280">
        <w:rPr>
          <w:rFonts w:ascii="Arial" w:hAnsi="Arial" w:cs="Arial"/>
          <w:b/>
          <w:bCs/>
          <w:sz w:val="28"/>
          <w:szCs w:val="28"/>
        </w:rPr>
        <w:t>u</w:t>
      </w:r>
      <w:r w:rsidRPr="00B76280">
        <w:rPr>
          <w:rFonts w:ascii="Arial" w:hAnsi="Arial" w:cs="Arial"/>
          <w:b/>
          <w:bCs/>
          <w:sz w:val="28"/>
          <w:szCs w:val="28"/>
        </w:rPr>
        <w:t xml:space="preserve"> MAP rozvoje vzdělávání</w:t>
      </w:r>
    </w:p>
    <w:p w:rsidR="008C6CEB" w:rsidRPr="00B76280" w:rsidRDefault="00643A89" w:rsidP="00B4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280">
        <w:rPr>
          <w:rFonts w:ascii="Arial" w:hAnsi="Arial" w:cs="Arial"/>
          <w:b/>
          <w:bCs/>
          <w:sz w:val="28"/>
          <w:szCs w:val="28"/>
        </w:rPr>
        <w:t>pro SO ORP Kutná Hora</w:t>
      </w:r>
    </w:p>
    <w:p w:rsidR="008C6CEB" w:rsidRPr="00B76280" w:rsidRDefault="008C6CEB" w:rsidP="00B421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8C6CEB" w:rsidRDefault="008C6CEB" w:rsidP="00B421F7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</w:rPr>
      </w:pP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b/>
          <w:bCs/>
          <w:sz w:val="24"/>
          <w:szCs w:val="24"/>
        </w:rPr>
        <w:t>Shrnutí současné situace</w:t>
      </w:r>
      <w:r w:rsidR="00346CFF" w:rsidRPr="00B10532">
        <w:rPr>
          <w:rFonts w:ascii="Arial" w:hAnsi="Arial" w:cs="Arial"/>
          <w:b/>
          <w:bCs/>
          <w:sz w:val="24"/>
          <w:szCs w:val="24"/>
        </w:rPr>
        <w:t xml:space="preserve"> </w:t>
      </w:r>
      <w:r w:rsidR="00182007">
        <w:rPr>
          <w:rFonts w:ascii="Arial" w:hAnsi="Arial" w:cs="Arial"/>
          <w:b/>
          <w:bCs/>
          <w:sz w:val="24"/>
          <w:szCs w:val="24"/>
        </w:rPr>
        <w:t>(leden-říjen 2016)</w:t>
      </w: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Arial" w:hAnsi="Arial" w:cs="Arial"/>
          <w:sz w:val="24"/>
          <w:szCs w:val="24"/>
        </w:rPr>
      </w:pPr>
    </w:p>
    <w:p w:rsidR="00346CFF" w:rsidRPr="00B10532" w:rsidRDefault="00B76280" w:rsidP="00B421F7">
      <w:pPr>
        <w:pStyle w:val="Bezmezer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sz w:val="24"/>
          <w:szCs w:val="24"/>
        </w:rPr>
        <w:t>Projekt MAP ve SO ORP Kutná Hora odstartoval v lednu 2016, kdy proběhla primární analýza řešeného území z hlediska poč</w:t>
      </w:r>
      <w:r w:rsidR="00346CFF" w:rsidRPr="00B10532">
        <w:rPr>
          <w:rFonts w:ascii="Arial" w:hAnsi="Arial" w:cs="Arial"/>
          <w:sz w:val="24"/>
          <w:szCs w:val="24"/>
        </w:rPr>
        <w:t>tu mateřských a základních škol a</w:t>
      </w:r>
      <w:r w:rsidRPr="00B10532">
        <w:rPr>
          <w:rFonts w:ascii="Arial" w:hAnsi="Arial" w:cs="Arial"/>
          <w:sz w:val="24"/>
          <w:szCs w:val="24"/>
        </w:rPr>
        <w:t xml:space="preserve"> institucí zájmového a neformálního vzdělávání. Ve stejném čase obdrželi prostřednictvím emailu vedoucí pracovníci mateřských a základních škol dopis s informací o projektu a s žádostí o osobní setkání. </w:t>
      </w:r>
      <w:r w:rsidR="00346CFF" w:rsidRPr="00B10532">
        <w:rPr>
          <w:rFonts w:ascii="Arial" w:hAnsi="Arial" w:cs="Arial"/>
          <w:sz w:val="24"/>
          <w:szCs w:val="24"/>
        </w:rPr>
        <w:t xml:space="preserve">Konkrétní termíny byly domluveny individuálně a telefonicky. Následně manažerka klíčových aktivit </w:t>
      </w:r>
      <w:r w:rsidRPr="00B10532">
        <w:rPr>
          <w:rFonts w:ascii="Arial" w:hAnsi="Arial" w:cs="Arial"/>
          <w:sz w:val="24"/>
          <w:szCs w:val="24"/>
        </w:rPr>
        <w:t xml:space="preserve">navštívila </w:t>
      </w:r>
      <w:r w:rsidR="00346CFF" w:rsidRPr="00B10532">
        <w:rPr>
          <w:rFonts w:ascii="Arial" w:hAnsi="Arial" w:cs="Arial"/>
          <w:sz w:val="24"/>
          <w:szCs w:val="24"/>
        </w:rPr>
        <w:t xml:space="preserve">během února a března </w:t>
      </w:r>
      <w:r w:rsidRPr="00B10532">
        <w:rPr>
          <w:rFonts w:ascii="Arial" w:hAnsi="Arial" w:cs="Arial"/>
          <w:sz w:val="24"/>
          <w:szCs w:val="24"/>
        </w:rPr>
        <w:t xml:space="preserve">všechny zapojené subjekty a vedla s řediteli a ředitelkami škol řízené rozhovory nad dotazníkovým šetřením MŠMT, zjišťovala potřeby jednotlivých škol a nabízela spolupráci na projektu prostřednictvím účasti v Řídícím výboru a pracovních skupinách. </w:t>
      </w:r>
      <w:r w:rsidR="00346CFF" w:rsidRPr="00B10532">
        <w:rPr>
          <w:rFonts w:ascii="Arial" w:hAnsi="Arial" w:cs="Arial"/>
          <w:sz w:val="24"/>
          <w:szCs w:val="24"/>
        </w:rPr>
        <w:t>Prostřednictvím emailu byly o</w:t>
      </w:r>
      <w:r w:rsidRPr="00B10532">
        <w:rPr>
          <w:rFonts w:ascii="Arial" w:hAnsi="Arial" w:cs="Arial"/>
          <w:sz w:val="24"/>
          <w:szCs w:val="24"/>
        </w:rPr>
        <w:t xml:space="preserve">sloveny i subjekty neformálního a zájmového vzdělávání. První jednání Řídícího výboru proběhlo 30. března 2016. Výstupy z ŘV byly elektronicky zaslány všem členům ŘV a umístěny </w:t>
      </w:r>
      <w:r w:rsidR="00346CFF" w:rsidRPr="00B10532">
        <w:rPr>
          <w:rFonts w:ascii="Arial" w:hAnsi="Arial" w:cs="Arial"/>
          <w:sz w:val="24"/>
          <w:szCs w:val="24"/>
        </w:rPr>
        <w:t xml:space="preserve">na </w:t>
      </w:r>
      <w:r w:rsidRPr="00B10532">
        <w:rPr>
          <w:rFonts w:ascii="Arial" w:hAnsi="Arial" w:cs="Arial"/>
          <w:sz w:val="24"/>
          <w:szCs w:val="24"/>
        </w:rPr>
        <w:t xml:space="preserve">webové stránky MAS Lípa pro venkov na </w:t>
      </w:r>
      <w:hyperlink r:id="rId7" w:history="1">
        <w:r w:rsidR="00182007" w:rsidRPr="00EC76D7">
          <w:rPr>
            <w:rStyle w:val="Hypertextovodkaz"/>
            <w:rFonts w:ascii="Arial" w:hAnsi="Arial" w:cs="Arial"/>
            <w:sz w:val="24"/>
            <w:szCs w:val="24"/>
          </w:rPr>
          <w:t>http://www.lipaprovenkov.cz/obdobi-2014-2020/opera</w:t>
        </w:r>
        <w:bookmarkStart w:id="0" w:name="_GoBack"/>
        <w:bookmarkEnd w:id="0"/>
        <w:r w:rsidR="00182007" w:rsidRPr="00EC76D7">
          <w:rPr>
            <w:rStyle w:val="Hypertextovodkaz"/>
            <w:rFonts w:ascii="Arial" w:hAnsi="Arial" w:cs="Arial"/>
            <w:sz w:val="24"/>
            <w:szCs w:val="24"/>
          </w:rPr>
          <w:t>cni-program-veda-vyzkum-vzdelavani-op-vvv-1/mistni-akcni-plany-vzdelavani-map/map-kutna-hora/</w:t>
        </w:r>
      </w:hyperlink>
      <w:r w:rsidR="00182007">
        <w:rPr>
          <w:rFonts w:ascii="Arial" w:hAnsi="Arial" w:cs="Arial"/>
          <w:sz w:val="24"/>
          <w:szCs w:val="24"/>
        </w:rPr>
        <w:t xml:space="preserve">. </w:t>
      </w:r>
    </w:p>
    <w:p w:rsidR="00B76280" w:rsidRPr="00B10532" w:rsidRDefault="00B76280" w:rsidP="00B421F7">
      <w:pPr>
        <w:pStyle w:val="Bezmezer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sz w:val="24"/>
          <w:szCs w:val="24"/>
        </w:rPr>
        <w:t>1. dubna byla spuštěna facebooková stránka projektu MAP Kutnohorsko (https://www.facebook.com/</w:t>
      </w:r>
      <w:proofErr w:type="spellStart"/>
      <w:r w:rsidRPr="00B10532">
        <w:rPr>
          <w:rFonts w:ascii="Arial" w:hAnsi="Arial" w:cs="Arial"/>
          <w:sz w:val="24"/>
          <w:szCs w:val="24"/>
        </w:rPr>
        <w:t>mapkutnohorsko</w:t>
      </w:r>
      <w:proofErr w:type="spellEnd"/>
      <w:r w:rsidRPr="00B10532">
        <w:rPr>
          <w:rFonts w:ascii="Arial" w:hAnsi="Arial" w:cs="Arial"/>
          <w:sz w:val="24"/>
          <w:szCs w:val="24"/>
        </w:rPr>
        <w:t xml:space="preserve">), na kterou jsou pravidelně umisťovány příspěvky týkající se projektu a vzdělávání obecně. </w:t>
      </w:r>
    </w:p>
    <w:p w:rsidR="00B76280" w:rsidRPr="00B10532" w:rsidRDefault="00B76280" w:rsidP="00B421F7">
      <w:pPr>
        <w:pStyle w:val="Bezmezer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sz w:val="24"/>
          <w:szCs w:val="24"/>
        </w:rPr>
        <w:t xml:space="preserve">V následujících měsících </w:t>
      </w:r>
      <w:r w:rsidR="00346CFF" w:rsidRPr="00B10532">
        <w:rPr>
          <w:rFonts w:ascii="Arial" w:hAnsi="Arial" w:cs="Arial"/>
          <w:sz w:val="24"/>
          <w:szCs w:val="24"/>
        </w:rPr>
        <w:t>byla</w:t>
      </w:r>
      <w:r w:rsidRPr="00B10532">
        <w:rPr>
          <w:rFonts w:ascii="Arial" w:hAnsi="Arial" w:cs="Arial"/>
          <w:sz w:val="24"/>
          <w:szCs w:val="24"/>
        </w:rPr>
        <w:t xml:space="preserve"> komunikace </w:t>
      </w:r>
      <w:r w:rsidR="00346CFF" w:rsidRPr="00B10532">
        <w:rPr>
          <w:rFonts w:ascii="Arial" w:hAnsi="Arial" w:cs="Arial"/>
          <w:sz w:val="24"/>
          <w:szCs w:val="24"/>
        </w:rPr>
        <w:t xml:space="preserve">vedena </w:t>
      </w:r>
      <w:r w:rsidRPr="00B10532">
        <w:rPr>
          <w:rFonts w:ascii="Arial" w:hAnsi="Arial" w:cs="Arial"/>
          <w:sz w:val="24"/>
          <w:szCs w:val="24"/>
        </w:rPr>
        <w:t>především na úrovni elektronické pošty a</w:t>
      </w:r>
      <w:r w:rsidR="00182007">
        <w:rPr>
          <w:rFonts w:ascii="Arial" w:hAnsi="Arial" w:cs="Arial"/>
          <w:sz w:val="24"/>
          <w:szCs w:val="24"/>
        </w:rPr>
        <w:t xml:space="preserve"> telefonních</w:t>
      </w:r>
      <w:r w:rsidR="00346CFF" w:rsidRPr="00B10532">
        <w:rPr>
          <w:rFonts w:ascii="Arial" w:hAnsi="Arial" w:cs="Arial"/>
          <w:sz w:val="24"/>
          <w:szCs w:val="24"/>
        </w:rPr>
        <w:t xml:space="preserve"> rozhovorů a proběhly</w:t>
      </w:r>
      <w:r w:rsidRPr="00B10532">
        <w:rPr>
          <w:rFonts w:ascii="Arial" w:hAnsi="Arial" w:cs="Arial"/>
          <w:sz w:val="24"/>
          <w:szCs w:val="24"/>
        </w:rPr>
        <w:t xml:space="preserve"> individuální schůzky se zástupci zařízení poskytujících neformální a zájmové vzdělávání. Předání informací na úrovni projektový tým-zřizovatelé </w:t>
      </w:r>
      <w:r w:rsidR="00346CFF" w:rsidRPr="00B10532">
        <w:rPr>
          <w:rFonts w:ascii="Arial" w:hAnsi="Arial" w:cs="Arial"/>
          <w:sz w:val="24"/>
          <w:szCs w:val="24"/>
        </w:rPr>
        <w:t>se uskutečnilo</w:t>
      </w:r>
      <w:r w:rsidRPr="00B10532">
        <w:rPr>
          <w:rFonts w:ascii="Arial" w:hAnsi="Arial" w:cs="Arial"/>
          <w:sz w:val="24"/>
          <w:szCs w:val="24"/>
        </w:rPr>
        <w:t xml:space="preserve"> 20. června 2016 na setkání starostů </w:t>
      </w:r>
      <w:r w:rsidR="00346CFF" w:rsidRPr="00B10532">
        <w:rPr>
          <w:rFonts w:ascii="Arial" w:hAnsi="Arial" w:cs="Arial"/>
          <w:sz w:val="24"/>
          <w:szCs w:val="24"/>
        </w:rPr>
        <w:t xml:space="preserve">organizovaném MAS Lípa pro venkov. </w:t>
      </w:r>
    </w:p>
    <w:p w:rsidR="00346CFF" w:rsidRPr="00B10532" w:rsidRDefault="00346CFF" w:rsidP="00B421F7">
      <w:pPr>
        <w:pStyle w:val="Bezmezer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sz w:val="24"/>
          <w:szCs w:val="24"/>
        </w:rPr>
        <w:t xml:space="preserve">V tomto časovém rozmezí byly </w:t>
      </w:r>
      <w:r w:rsidR="00B421F7">
        <w:rPr>
          <w:rFonts w:ascii="Arial" w:hAnsi="Arial" w:cs="Arial"/>
          <w:sz w:val="24"/>
          <w:szCs w:val="24"/>
        </w:rPr>
        <w:t xml:space="preserve">rovněž </w:t>
      </w:r>
      <w:r w:rsidRPr="00B10532">
        <w:rPr>
          <w:rFonts w:ascii="Arial" w:hAnsi="Arial" w:cs="Arial"/>
          <w:sz w:val="24"/>
          <w:szCs w:val="24"/>
        </w:rPr>
        <w:t xml:space="preserve">konkretizovány </w:t>
      </w:r>
      <w:r w:rsidR="00714706" w:rsidRPr="00B10532">
        <w:rPr>
          <w:rFonts w:ascii="Arial" w:hAnsi="Arial" w:cs="Arial"/>
          <w:b/>
          <w:sz w:val="24"/>
          <w:szCs w:val="24"/>
        </w:rPr>
        <w:t>cíle komunikace</w:t>
      </w:r>
      <w:r w:rsidR="00714706" w:rsidRPr="00B10532">
        <w:rPr>
          <w:rFonts w:ascii="Arial" w:hAnsi="Arial" w:cs="Arial"/>
          <w:sz w:val="24"/>
          <w:szCs w:val="24"/>
        </w:rPr>
        <w:t xml:space="preserve">, </w:t>
      </w:r>
      <w:r w:rsidRPr="00B10532">
        <w:rPr>
          <w:rFonts w:ascii="Arial" w:hAnsi="Arial" w:cs="Arial"/>
          <w:b/>
          <w:sz w:val="24"/>
          <w:szCs w:val="24"/>
        </w:rPr>
        <w:t>cílové skupiny komunikace</w:t>
      </w:r>
      <w:r w:rsidR="00B421F7">
        <w:rPr>
          <w:rFonts w:ascii="Arial" w:hAnsi="Arial" w:cs="Arial"/>
          <w:sz w:val="24"/>
          <w:szCs w:val="24"/>
        </w:rPr>
        <w:t xml:space="preserve"> a</w:t>
      </w:r>
      <w:r w:rsidRPr="00B10532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b/>
          <w:sz w:val="24"/>
          <w:szCs w:val="24"/>
        </w:rPr>
        <w:t>nástroje</w:t>
      </w:r>
      <w:r w:rsidRPr="00B10532">
        <w:rPr>
          <w:rFonts w:ascii="Arial" w:hAnsi="Arial" w:cs="Arial"/>
          <w:b/>
          <w:sz w:val="24"/>
          <w:szCs w:val="24"/>
        </w:rPr>
        <w:t xml:space="preserve"> komunikace</w:t>
      </w:r>
      <w:r w:rsidRPr="00B10532">
        <w:rPr>
          <w:rFonts w:ascii="Arial" w:hAnsi="Arial" w:cs="Arial"/>
          <w:sz w:val="24"/>
          <w:szCs w:val="24"/>
        </w:rPr>
        <w:t>.</w:t>
      </w:r>
    </w:p>
    <w:p w:rsidR="00B421F7" w:rsidRDefault="00B421F7" w:rsidP="00B42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b/>
          <w:bCs/>
          <w:sz w:val="24"/>
          <w:szCs w:val="24"/>
        </w:rPr>
        <w:t>Cíle komunikace</w:t>
      </w: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Arial" w:hAnsi="Arial" w:cs="Arial"/>
          <w:sz w:val="24"/>
          <w:szCs w:val="24"/>
        </w:rPr>
      </w:pPr>
    </w:p>
    <w:p w:rsidR="00714706" w:rsidRPr="00B10532" w:rsidRDefault="00714706" w:rsidP="00B421F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sz w:val="24"/>
          <w:szCs w:val="24"/>
        </w:rPr>
        <w:t xml:space="preserve">Komunikace probíhá </w:t>
      </w:r>
      <w:r w:rsidR="00B421F7">
        <w:rPr>
          <w:rFonts w:ascii="Arial" w:hAnsi="Arial" w:cs="Arial"/>
          <w:sz w:val="24"/>
          <w:szCs w:val="24"/>
        </w:rPr>
        <w:t>na dvou základních úrovních</w:t>
      </w:r>
      <w:r w:rsidRPr="00B10532">
        <w:rPr>
          <w:rFonts w:ascii="Arial" w:hAnsi="Arial" w:cs="Arial"/>
          <w:sz w:val="24"/>
          <w:szCs w:val="24"/>
        </w:rPr>
        <w:t xml:space="preserve"> – </w:t>
      </w:r>
      <w:r w:rsidRPr="00B10532">
        <w:rPr>
          <w:rFonts w:ascii="Arial" w:hAnsi="Arial" w:cs="Arial"/>
          <w:b/>
          <w:sz w:val="24"/>
          <w:szCs w:val="24"/>
        </w:rPr>
        <w:t>vnitřní</w:t>
      </w:r>
      <w:r w:rsidRPr="00B10532">
        <w:rPr>
          <w:rFonts w:ascii="Arial" w:hAnsi="Arial" w:cs="Arial"/>
          <w:sz w:val="24"/>
          <w:szCs w:val="24"/>
        </w:rPr>
        <w:t xml:space="preserve"> a </w:t>
      </w:r>
      <w:r w:rsidRPr="00B10532">
        <w:rPr>
          <w:rFonts w:ascii="Arial" w:hAnsi="Arial" w:cs="Arial"/>
          <w:b/>
          <w:sz w:val="24"/>
          <w:szCs w:val="24"/>
        </w:rPr>
        <w:t>vnější</w:t>
      </w:r>
      <w:r w:rsidRPr="00B10532">
        <w:rPr>
          <w:rFonts w:ascii="Arial" w:hAnsi="Arial" w:cs="Arial"/>
          <w:sz w:val="24"/>
          <w:szCs w:val="24"/>
        </w:rPr>
        <w:t xml:space="preserve">. Zatímco cílem </w:t>
      </w:r>
      <w:r w:rsidRPr="00B421F7">
        <w:rPr>
          <w:rFonts w:ascii="Arial" w:hAnsi="Arial" w:cs="Arial"/>
          <w:sz w:val="24"/>
          <w:szCs w:val="24"/>
          <w:u w:val="single"/>
        </w:rPr>
        <w:lastRenderedPageBreak/>
        <w:t>vnitřní komunikace</w:t>
      </w:r>
      <w:r w:rsidRPr="00B10532">
        <w:rPr>
          <w:rFonts w:ascii="Arial" w:hAnsi="Arial" w:cs="Arial"/>
          <w:sz w:val="24"/>
          <w:szCs w:val="24"/>
        </w:rPr>
        <w:t xml:space="preserve"> je výměna informací mezi členy administrativního a odborného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Pr="00B10532">
        <w:rPr>
          <w:rFonts w:ascii="Arial" w:hAnsi="Arial" w:cs="Arial"/>
          <w:sz w:val="24"/>
          <w:szCs w:val="24"/>
        </w:rPr>
        <w:t xml:space="preserve">týmu, cílem </w:t>
      </w:r>
      <w:r w:rsidRPr="00B421F7">
        <w:rPr>
          <w:rFonts w:ascii="Arial" w:hAnsi="Arial" w:cs="Arial"/>
          <w:sz w:val="24"/>
          <w:szCs w:val="24"/>
          <w:u w:val="single"/>
        </w:rPr>
        <w:t>vnější komunikace</w:t>
      </w:r>
      <w:r w:rsidRPr="00B10532">
        <w:rPr>
          <w:rFonts w:ascii="Arial" w:hAnsi="Arial" w:cs="Arial"/>
          <w:sz w:val="24"/>
          <w:szCs w:val="24"/>
        </w:rPr>
        <w:t xml:space="preserve"> je předávání informací veřejnosti. </w:t>
      </w:r>
    </w:p>
    <w:p w:rsidR="00714706" w:rsidRPr="00B10532" w:rsidRDefault="00714706" w:rsidP="00B421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b/>
          <w:bCs/>
          <w:sz w:val="24"/>
          <w:szCs w:val="24"/>
        </w:rPr>
        <w:t>Cílové skupiny komunikace</w:t>
      </w: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sz w:val="24"/>
          <w:szCs w:val="24"/>
        </w:rPr>
      </w:pPr>
    </w:p>
    <w:p w:rsidR="00B421F7" w:rsidRDefault="00714706" w:rsidP="00B421F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421F7">
        <w:rPr>
          <w:rFonts w:ascii="Arial" w:hAnsi="Arial" w:cs="Arial"/>
          <w:sz w:val="24"/>
          <w:szCs w:val="24"/>
          <w:u w:val="single"/>
        </w:rPr>
        <w:t>Vnitřní komunikace</w:t>
      </w:r>
      <w:r w:rsidRPr="00B10532">
        <w:rPr>
          <w:rFonts w:ascii="Arial" w:hAnsi="Arial" w:cs="Arial"/>
          <w:sz w:val="24"/>
          <w:szCs w:val="24"/>
        </w:rPr>
        <w:t xml:space="preserve">: členové administrativního a odborného týmu </w:t>
      </w:r>
    </w:p>
    <w:p w:rsidR="00714706" w:rsidRPr="00B10532" w:rsidRDefault="00714706" w:rsidP="00B421F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421F7">
        <w:rPr>
          <w:rFonts w:ascii="Arial" w:hAnsi="Arial" w:cs="Arial"/>
          <w:sz w:val="24"/>
          <w:szCs w:val="24"/>
          <w:u w:val="single"/>
        </w:rPr>
        <w:t>Vnější komunikace</w:t>
      </w:r>
      <w:r w:rsidRPr="00B10532">
        <w:rPr>
          <w:rFonts w:ascii="Arial" w:hAnsi="Arial" w:cs="Arial"/>
          <w:sz w:val="24"/>
          <w:szCs w:val="24"/>
        </w:rPr>
        <w:t>: členové Řídícího výboru</w:t>
      </w:r>
      <w:r w:rsidR="00B10532">
        <w:rPr>
          <w:rFonts w:ascii="Arial" w:hAnsi="Arial" w:cs="Arial"/>
          <w:sz w:val="24"/>
          <w:szCs w:val="24"/>
        </w:rPr>
        <w:t xml:space="preserve"> (ŘV)</w:t>
      </w:r>
      <w:r w:rsidRPr="00B10532">
        <w:rPr>
          <w:rFonts w:ascii="Arial" w:hAnsi="Arial" w:cs="Arial"/>
          <w:sz w:val="24"/>
          <w:szCs w:val="24"/>
        </w:rPr>
        <w:t>, členové pracovních skupin</w:t>
      </w:r>
      <w:r w:rsidR="00B10532">
        <w:rPr>
          <w:rFonts w:ascii="Arial" w:hAnsi="Arial" w:cs="Arial"/>
          <w:sz w:val="24"/>
          <w:szCs w:val="24"/>
        </w:rPr>
        <w:t xml:space="preserve"> (PS)</w:t>
      </w:r>
      <w:r w:rsidRPr="00B10532">
        <w:rPr>
          <w:rFonts w:ascii="Arial" w:hAnsi="Arial" w:cs="Arial"/>
          <w:sz w:val="24"/>
          <w:szCs w:val="24"/>
        </w:rPr>
        <w:t xml:space="preserve">, vedoucí pracovníci škol, </w:t>
      </w:r>
      <w:r w:rsidR="00B421F7">
        <w:rPr>
          <w:rFonts w:ascii="Arial" w:hAnsi="Arial" w:cs="Arial"/>
          <w:sz w:val="24"/>
          <w:szCs w:val="24"/>
        </w:rPr>
        <w:t xml:space="preserve">pedagogové, </w:t>
      </w:r>
      <w:r w:rsidRPr="00B10532">
        <w:rPr>
          <w:rFonts w:ascii="Arial" w:hAnsi="Arial" w:cs="Arial"/>
          <w:sz w:val="24"/>
          <w:szCs w:val="24"/>
        </w:rPr>
        <w:t>zřizovatelé, zástupci subjektů neformálního a zájmového vzdělávání, média, široká veřejnost</w:t>
      </w: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Arial" w:hAnsi="Arial" w:cs="Arial"/>
          <w:sz w:val="24"/>
          <w:szCs w:val="24"/>
        </w:rPr>
      </w:pP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Arial" w:hAnsi="Arial" w:cs="Arial"/>
          <w:sz w:val="24"/>
          <w:szCs w:val="24"/>
        </w:rPr>
      </w:pPr>
      <w:bookmarkStart w:id="1" w:name="page2"/>
      <w:bookmarkEnd w:id="1"/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2">
        <w:rPr>
          <w:rFonts w:ascii="Arial" w:hAnsi="Arial" w:cs="Arial"/>
          <w:b/>
          <w:bCs/>
          <w:sz w:val="24"/>
          <w:szCs w:val="24"/>
        </w:rPr>
        <w:t>Nástroje komunikace</w:t>
      </w:r>
    </w:p>
    <w:p w:rsidR="008C6CEB" w:rsidRPr="00B10532" w:rsidRDefault="008C6CEB" w:rsidP="00B421F7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Arial" w:hAnsi="Arial" w:cs="Arial"/>
          <w:sz w:val="24"/>
          <w:szCs w:val="24"/>
        </w:rPr>
      </w:pPr>
    </w:p>
    <w:p w:rsidR="00B10532" w:rsidRPr="00B10532" w:rsidRDefault="00B421F7" w:rsidP="00B421F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421F7">
        <w:rPr>
          <w:rFonts w:ascii="Arial" w:hAnsi="Arial" w:cs="Arial"/>
          <w:sz w:val="24"/>
          <w:szCs w:val="24"/>
          <w:u w:val="single"/>
        </w:rPr>
        <w:t>V</w:t>
      </w:r>
      <w:r w:rsidR="00714706" w:rsidRPr="00B421F7">
        <w:rPr>
          <w:rFonts w:ascii="Arial" w:hAnsi="Arial" w:cs="Arial"/>
          <w:sz w:val="24"/>
          <w:szCs w:val="24"/>
          <w:u w:val="single"/>
        </w:rPr>
        <w:t>nitřní komunikace</w:t>
      </w:r>
      <w:r w:rsidR="00714706" w:rsidRPr="00B10532">
        <w:rPr>
          <w:rFonts w:ascii="Arial" w:hAnsi="Arial" w:cs="Arial"/>
          <w:sz w:val="24"/>
          <w:szCs w:val="24"/>
        </w:rPr>
        <w:t xml:space="preserve">: email, telefon, </w:t>
      </w:r>
      <w:r w:rsidR="00182007">
        <w:rPr>
          <w:rFonts w:ascii="Arial" w:hAnsi="Arial" w:cs="Arial"/>
          <w:sz w:val="24"/>
          <w:szCs w:val="24"/>
        </w:rPr>
        <w:t xml:space="preserve">pravidelné </w:t>
      </w:r>
      <w:r w:rsidR="00714706" w:rsidRPr="00B10532">
        <w:rPr>
          <w:rFonts w:ascii="Arial" w:hAnsi="Arial" w:cs="Arial"/>
          <w:sz w:val="24"/>
          <w:szCs w:val="24"/>
        </w:rPr>
        <w:t>pracovní porady</w:t>
      </w:r>
    </w:p>
    <w:p w:rsidR="00714706" w:rsidRDefault="00B421F7" w:rsidP="00B421F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421F7">
        <w:rPr>
          <w:rFonts w:ascii="Arial" w:hAnsi="Arial" w:cs="Arial"/>
          <w:sz w:val="24"/>
          <w:szCs w:val="24"/>
          <w:u w:val="single"/>
        </w:rPr>
        <w:t>V</w:t>
      </w:r>
      <w:r w:rsidR="00B10532" w:rsidRPr="00B421F7">
        <w:rPr>
          <w:rFonts w:ascii="Arial" w:hAnsi="Arial" w:cs="Arial"/>
          <w:sz w:val="24"/>
          <w:szCs w:val="24"/>
          <w:u w:val="single"/>
        </w:rPr>
        <w:t>nější komunikace</w:t>
      </w:r>
      <w:r w:rsidR="00B10532">
        <w:rPr>
          <w:rFonts w:ascii="Arial" w:hAnsi="Arial" w:cs="Arial"/>
          <w:sz w:val="24"/>
          <w:szCs w:val="24"/>
        </w:rPr>
        <w:t xml:space="preserve">: email, telefon, osobní setkání, místní </w:t>
      </w:r>
      <w:r>
        <w:rPr>
          <w:rFonts w:ascii="Arial" w:hAnsi="Arial" w:cs="Arial"/>
          <w:sz w:val="24"/>
          <w:szCs w:val="24"/>
        </w:rPr>
        <w:t>zpravodajství tištěné i elektronické</w:t>
      </w:r>
      <w:r w:rsidR="00B10532">
        <w:rPr>
          <w:rFonts w:ascii="Arial" w:hAnsi="Arial" w:cs="Arial"/>
          <w:sz w:val="24"/>
          <w:szCs w:val="24"/>
        </w:rPr>
        <w:t xml:space="preserve"> (Kutnohorské listy, Nezávislé listy), internet (</w:t>
      </w:r>
      <w:proofErr w:type="spellStart"/>
      <w:r w:rsidR="00B10532">
        <w:rPr>
          <w:rFonts w:ascii="Arial" w:hAnsi="Arial" w:cs="Arial"/>
          <w:sz w:val="24"/>
          <w:szCs w:val="24"/>
        </w:rPr>
        <w:t>facebook</w:t>
      </w:r>
      <w:proofErr w:type="spellEnd"/>
      <w:r w:rsidR="00B10532">
        <w:rPr>
          <w:rFonts w:ascii="Arial" w:hAnsi="Arial" w:cs="Arial"/>
          <w:sz w:val="24"/>
          <w:szCs w:val="24"/>
        </w:rPr>
        <w:t xml:space="preserve"> MAP Kutnohorsko, internet</w:t>
      </w:r>
      <w:r>
        <w:rPr>
          <w:rFonts w:ascii="Arial" w:hAnsi="Arial" w:cs="Arial"/>
          <w:sz w:val="24"/>
          <w:szCs w:val="24"/>
        </w:rPr>
        <w:t xml:space="preserve">ové stránky MAS Lípa pro venkov </w:t>
      </w:r>
      <w:hyperlink r:id="rId8" w:history="1">
        <w:r w:rsidR="00182007" w:rsidRPr="00EC76D7">
          <w:rPr>
            <w:rStyle w:val="Hypertextovodkaz"/>
            <w:rFonts w:ascii="Arial" w:hAnsi="Arial" w:cs="Arial"/>
            <w:sz w:val="24"/>
            <w:szCs w:val="24"/>
          </w:rPr>
          <w:t>http://www.lipaprovenkov.cz/obdobi-2014-2020/operacni-program-veda-vyzkum-vzdelavani-op-vvv-1/mistni-akcni-plany-vzdelavani-map/map-kutna-hora/</w:t>
        </w:r>
      </w:hyperlink>
      <w:r>
        <w:rPr>
          <w:rFonts w:ascii="Arial" w:hAnsi="Arial" w:cs="Arial"/>
          <w:sz w:val="24"/>
          <w:szCs w:val="24"/>
        </w:rPr>
        <w:t>,</w:t>
      </w:r>
      <w:r w:rsidR="00182007">
        <w:rPr>
          <w:rFonts w:ascii="Arial" w:hAnsi="Arial" w:cs="Arial"/>
          <w:sz w:val="24"/>
          <w:szCs w:val="24"/>
        </w:rPr>
        <w:t xml:space="preserve"> </w:t>
      </w:r>
      <w:r w:rsidR="00B10532">
        <w:rPr>
          <w:rFonts w:ascii="Arial" w:hAnsi="Arial" w:cs="Arial"/>
          <w:sz w:val="24"/>
          <w:szCs w:val="24"/>
        </w:rPr>
        <w:t>zpravodajsk</w:t>
      </w:r>
      <w:r>
        <w:rPr>
          <w:rFonts w:ascii="Arial" w:hAnsi="Arial" w:cs="Arial"/>
          <w:sz w:val="24"/>
          <w:szCs w:val="24"/>
        </w:rPr>
        <w:t>ý</w:t>
      </w:r>
      <w:r w:rsidR="00B10532">
        <w:rPr>
          <w:rFonts w:ascii="Arial" w:hAnsi="Arial" w:cs="Arial"/>
          <w:sz w:val="24"/>
          <w:szCs w:val="24"/>
        </w:rPr>
        <w:t xml:space="preserve"> portál prubezne.cz, webové stránky jednotlivých škol</w:t>
      </w:r>
      <w:r w:rsidR="00182007">
        <w:rPr>
          <w:rFonts w:ascii="Arial" w:hAnsi="Arial" w:cs="Arial"/>
          <w:sz w:val="24"/>
          <w:szCs w:val="24"/>
        </w:rPr>
        <w:t xml:space="preserve"> (</w:t>
      </w:r>
      <w:r w:rsidR="00B10532">
        <w:rPr>
          <w:rFonts w:ascii="Arial" w:hAnsi="Arial" w:cs="Arial"/>
          <w:sz w:val="24"/>
          <w:szCs w:val="24"/>
        </w:rPr>
        <w:t>kde je umístěn banner projektu MAP)</w:t>
      </w:r>
      <w:r w:rsidR="003D674D">
        <w:rPr>
          <w:rFonts w:ascii="Arial" w:hAnsi="Arial" w:cs="Arial"/>
          <w:sz w:val="24"/>
          <w:szCs w:val="24"/>
        </w:rPr>
        <w:t xml:space="preserve">. </w:t>
      </w:r>
      <w:r w:rsidR="00182007">
        <w:rPr>
          <w:rFonts w:ascii="Arial" w:hAnsi="Arial" w:cs="Arial"/>
          <w:sz w:val="24"/>
          <w:szCs w:val="24"/>
        </w:rPr>
        <w:t xml:space="preserve">Za účelem snadné identifikace projektu a libovolného šíření informace o realizaci projektu v kutnohorském regionu vytvořil realizační tým logo a vypracoval </w:t>
      </w:r>
      <w:proofErr w:type="spellStart"/>
      <w:r w:rsidR="00182007">
        <w:rPr>
          <w:rFonts w:ascii="Arial" w:hAnsi="Arial" w:cs="Arial"/>
          <w:sz w:val="24"/>
          <w:szCs w:val="24"/>
        </w:rPr>
        <w:t>infoleták</w:t>
      </w:r>
      <w:proofErr w:type="spellEnd"/>
      <w:r w:rsidR="00182007">
        <w:rPr>
          <w:rFonts w:ascii="Arial" w:hAnsi="Arial" w:cs="Arial"/>
          <w:sz w:val="24"/>
          <w:szCs w:val="24"/>
        </w:rPr>
        <w:t xml:space="preserve"> (rovněž dostupný na webových stránkách realizátora projektu na tomto odkazu: </w:t>
      </w:r>
      <w:hyperlink r:id="rId9" w:history="1">
        <w:r w:rsidR="00182007" w:rsidRPr="00EC76D7">
          <w:rPr>
            <w:rStyle w:val="Hypertextovodkaz"/>
            <w:rFonts w:ascii="Arial" w:hAnsi="Arial" w:cs="Arial"/>
            <w:sz w:val="24"/>
            <w:szCs w:val="24"/>
          </w:rPr>
          <w:t>http://www.lipaprovenkov.cz/e_download.php?file=data/editor/123cs_2.pdf&amp;original=let%C3%A1k_verze2_totalfinal_jednaA4.pdf</w:t>
        </w:r>
      </w:hyperlink>
      <w:r w:rsidR="00182007">
        <w:rPr>
          <w:rFonts w:ascii="Arial" w:hAnsi="Arial" w:cs="Arial"/>
          <w:sz w:val="24"/>
          <w:szCs w:val="24"/>
        </w:rPr>
        <w:t xml:space="preserve">. </w:t>
      </w:r>
      <w:r w:rsidR="003D674D">
        <w:rPr>
          <w:rFonts w:ascii="Arial" w:hAnsi="Arial" w:cs="Arial"/>
          <w:sz w:val="24"/>
          <w:szCs w:val="24"/>
        </w:rPr>
        <w:t xml:space="preserve">Na </w:t>
      </w:r>
      <w:r w:rsidR="00182007">
        <w:rPr>
          <w:rFonts w:ascii="Arial" w:hAnsi="Arial" w:cs="Arial"/>
          <w:sz w:val="24"/>
          <w:szCs w:val="24"/>
        </w:rPr>
        <w:t>začátek roku 2017</w:t>
      </w:r>
      <w:r w:rsidR="003D674D">
        <w:rPr>
          <w:rFonts w:ascii="Arial" w:hAnsi="Arial" w:cs="Arial"/>
          <w:sz w:val="24"/>
          <w:szCs w:val="24"/>
        </w:rPr>
        <w:t xml:space="preserve"> je naplánováno umístění plakátů A4 na jednotlivé školy s informací o zapojení dané školy do projektu. </w:t>
      </w:r>
    </w:p>
    <w:p w:rsidR="003D674D" w:rsidRPr="003D674D" w:rsidRDefault="003D674D" w:rsidP="00B421F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674D">
        <w:rPr>
          <w:rFonts w:ascii="Arial" w:hAnsi="Arial" w:cs="Arial"/>
          <w:b/>
          <w:sz w:val="24"/>
          <w:szCs w:val="24"/>
        </w:rPr>
        <w:t>Časový harmonogram</w:t>
      </w:r>
    </w:p>
    <w:p w:rsidR="00B421F7" w:rsidRPr="00B10532" w:rsidRDefault="00B421F7" w:rsidP="00B421F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Předávání informací </w:t>
      </w:r>
      <w:r w:rsidR="003D674D">
        <w:rPr>
          <w:rFonts w:ascii="Arial" w:hAnsi="Arial" w:cs="Arial"/>
          <w:sz w:val="24"/>
          <w:szCs w:val="24"/>
        </w:rPr>
        <w:t xml:space="preserve">v rámci vnitřní i vnější komunikace </w:t>
      </w:r>
      <w:r>
        <w:rPr>
          <w:rFonts w:ascii="Arial" w:hAnsi="Arial" w:cs="Arial"/>
          <w:sz w:val="24"/>
          <w:szCs w:val="24"/>
        </w:rPr>
        <w:t xml:space="preserve">probíhá průběžně, není stanoven žádný konkrétní časový harmonogram. </w:t>
      </w:r>
    </w:p>
    <w:p w:rsidR="003D674D" w:rsidRDefault="003D674D" w:rsidP="00B421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  <w:bookmarkStart w:id="2" w:name="page3"/>
      <w:bookmarkEnd w:id="2"/>
    </w:p>
    <w:p w:rsidR="00B421F7" w:rsidRDefault="00B421F7" w:rsidP="003D674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Zpracovala:</w:t>
      </w:r>
    </w:p>
    <w:p w:rsidR="00B421F7" w:rsidRDefault="00B421F7" w:rsidP="003D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Bc. Silvia Doušová</w:t>
      </w:r>
    </w:p>
    <w:p w:rsidR="008C6CEB" w:rsidRPr="00B10532" w:rsidRDefault="00B421F7" w:rsidP="0018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Projektová manažerka</w:t>
      </w:r>
    </w:p>
    <w:sectPr w:rsidR="008C6CEB" w:rsidRPr="00B10532">
      <w:headerReference w:type="default" r:id="rId10"/>
      <w:footerReference w:type="default" r:id="rId11"/>
      <w:pgSz w:w="11900" w:h="16838"/>
      <w:pgMar w:top="1230" w:right="1360" w:bottom="1440" w:left="1300" w:header="708" w:footer="708" w:gutter="0"/>
      <w:cols w:space="708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EB" w:rsidRDefault="008C6CEB" w:rsidP="00843B07">
      <w:pPr>
        <w:spacing w:after="0" w:line="240" w:lineRule="auto"/>
      </w:pPr>
      <w:r>
        <w:separator/>
      </w:r>
    </w:p>
  </w:endnote>
  <w:endnote w:type="continuationSeparator" w:id="0">
    <w:p w:rsidR="008C6CEB" w:rsidRDefault="008C6CEB" w:rsidP="008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07" w:rsidRDefault="00182007">
    <w:pPr>
      <w:pStyle w:val="Zpat"/>
    </w:pPr>
    <w:r>
      <w:rPr>
        <w:noProof/>
      </w:rPr>
      <w:drawing>
        <wp:inline distT="0" distB="0" distL="0" distR="0">
          <wp:extent cx="1571625" cy="5619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1DC">
      <w:tab/>
      <w:t xml:space="preserve">                                                                                                                   </w:t>
    </w:r>
    <w:r w:rsidR="00E001DC">
      <w:rPr>
        <w:noProof/>
      </w:rPr>
      <w:drawing>
        <wp:inline distT="0" distB="0" distL="0" distR="0" wp14:anchorId="7D0DC03F" wp14:editId="139536DD">
          <wp:extent cx="536400" cy="536400"/>
          <wp:effectExtent l="0" t="0" r="0" b="0"/>
          <wp:docPr id="1" name="Obrázek 1" descr="C:\Users\Admin\AppData\Local\Microsoft\Windows\INetCacheContent.Word\logoMAP_uprave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Content.Word\logoMAP_upraven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1D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EB" w:rsidRDefault="008C6CEB" w:rsidP="00843B07">
      <w:pPr>
        <w:spacing w:after="0" w:line="240" w:lineRule="auto"/>
      </w:pPr>
      <w:r>
        <w:separator/>
      </w:r>
    </w:p>
  </w:footnote>
  <w:footnote w:type="continuationSeparator" w:id="0">
    <w:p w:rsidR="008C6CEB" w:rsidRDefault="008C6CEB" w:rsidP="0084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07" w:rsidRDefault="00182007">
    <w:pPr>
      <w:pStyle w:val="Zhlav"/>
    </w:pPr>
    <w:r>
      <w:rPr>
        <w:noProof/>
      </w:rPr>
      <w:drawing>
        <wp:inline distT="0" distB="0" distL="0" distR="0">
          <wp:extent cx="6477000" cy="14382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B07" w:rsidRDefault="00843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305E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390C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1438E4"/>
    <w:multiLevelType w:val="hybridMultilevel"/>
    <w:tmpl w:val="45F41E40"/>
    <w:lvl w:ilvl="0" w:tplc="959C30C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7"/>
    <w:rsid w:val="00182007"/>
    <w:rsid w:val="00346CFF"/>
    <w:rsid w:val="003D674D"/>
    <w:rsid w:val="005555C3"/>
    <w:rsid w:val="00643A89"/>
    <w:rsid w:val="00714706"/>
    <w:rsid w:val="00843B07"/>
    <w:rsid w:val="008C6CEB"/>
    <w:rsid w:val="00B10532"/>
    <w:rsid w:val="00B421F7"/>
    <w:rsid w:val="00B76280"/>
    <w:rsid w:val="00E001DC"/>
    <w:rsid w:val="00EA6889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8CB8B"/>
  <w14:defaultImageDpi w14:val="0"/>
  <w15:docId w15:val="{A892CA37-808D-46F1-832F-97EC6473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43B0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43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43B07"/>
    <w:rPr>
      <w:rFonts w:cs="Times New Roman"/>
    </w:rPr>
  </w:style>
  <w:style w:type="paragraph" w:styleId="Bezmezer">
    <w:name w:val="No Spacing"/>
    <w:aliases w:val="text"/>
    <w:uiPriority w:val="1"/>
    <w:qFormat/>
    <w:rsid w:val="00B76280"/>
    <w:pPr>
      <w:spacing w:before="120" w:after="120" w:line="276" w:lineRule="auto"/>
      <w:jc w:val="both"/>
    </w:pPr>
    <w:rPr>
      <w:rFonts w:ascii="Helvetica" w:eastAsia="Times New Roman" w:hAnsi="Helvetica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7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provenkov.cz/obdobi-2014-2020/operacni-program-veda-vyzkum-vzdelavani-op-vvv-1/mistni-akcni-plany-vzdelavani-map/map-kutna-ho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paprovenkov.cz/obdobi-2014-2020/operacni-program-veda-vyzkum-vzdelavani-op-vvv-1/mistni-akcni-plany-vzdelavani-map/map-kutna-ho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paprovenkov.cz/e_download.php?file=data/editor/123cs_2.pdf&amp;original=let%C3%A1k_verze2_totalfinal_jednaA4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2016-12-22T10:39:00Z</dcterms:created>
  <dcterms:modified xsi:type="dcterms:W3CDTF">2016-12-22T10:39:00Z</dcterms:modified>
</cp:coreProperties>
</file>