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86" w:rsidRDefault="00422A86">
      <w:pPr>
        <w:spacing w:before="12" w:line="240" w:lineRule="exact"/>
        <w:rPr>
          <w:sz w:val="24"/>
          <w:szCs w:val="24"/>
        </w:rPr>
      </w:pPr>
    </w:p>
    <w:p w:rsidR="00422A86" w:rsidRDefault="00E67CD3">
      <w:pPr>
        <w:ind w:left="197"/>
      </w:pPr>
      <w:r w:rsidRPr="00422A86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5029835</wp:posOffset>
            </wp:positionH>
            <wp:positionV relativeFrom="page">
              <wp:posOffset>270510</wp:posOffset>
            </wp:positionV>
            <wp:extent cx="1621155" cy="8077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2743200" cy="7169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6" w:rsidRDefault="00422A86">
      <w:pPr>
        <w:spacing w:before="3" w:line="280" w:lineRule="exact"/>
        <w:rPr>
          <w:sz w:val="32"/>
          <w:szCs w:val="32"/>
        </w:rPr>
      </w:pPr>
    </w:p>
    <w:p w:rsidR="006A7C68" w:rsidRPr="00080DEC" w:rsidRDefault="006A7C68">
      <w:pPr>
        <w:spacing w:before="3" w:line="280" w:lineRule="exact"/>
        <w:rPr>
          <w:sz w:val="32"/>
          <w:szCs w:val="32"/>
        </w:rPr>
      </w:pPr>
    </w:p>
    <w:p w:rsidR="00A67C44" w:rsidRPr="007229D9" w:rsidRDefault="003D0F17" w:rsidP="00A67C44">
      <w:pPr>
        <w:jc w:val="center"/>
        <w:rPr>
          <w:rFonts w:ascii="Cambria" w:hAnsi="Cambria"/>
          <w:b/>
          <w:bCs/>
          <w:sz w:val="32"/>
          <w:szCs w:val="32"/>
        </w:rPr>
      </w:pP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P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o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zv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á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n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ka</w:t>
      </w:r>
      <w:r w:rsidRPr="00380391">
        <w:rPr>
          <w:rFonts w:ascii="Cambria" w:eastAsia="Calibri" w:hAnsi="Cambria" w:cs="Calibri"/>
          <w:b/>
          <w:spacing w:val="-13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n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a</w:t>
      </w:r>
      <w:r w:rsidRPr="00380391">
        <w:rPr>
          <w:rFonts w:ascii="Cambria" w:eastAsia="Calibri" w:hAnsi="Cambria" w:cs="Calibri"/>
          <w:b/>
          <w:spacing w:val="-3"/>
          <w:position w:val="1"/>
          <w:sz w:val="26"/>
          <w:szCs w:val="26"/>
          <w:lang w:val="cs-CZ"/>
        </w:rPr>
        <w:t xml:space="preserve"> </w:t>
      </w:r>
      <w:r w:rsidR="001D10B3">
        <w:rPr>
          <w:rFonts w:ascii="Cambria" w:eastAsia="Calibri" w:hAnsi="Cambria" w:cs="Calibri"/>
          <w:b/>
          <w:spacing w:val="-3"/>
          <w:position w:val="1"/>
          <w:sz w:val="26"/>
          <w:szCs w:val="26"/>
          <w:lang w:val="cs-CZ"/>
        </w:rPr>
        <w:t xml:space="preserve">2. 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z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asedání</w:t>
      </w:r>
      <w:r w:rsidRPr="00380391">
        <w:rPr>
          <w:rFonts w:ascii="Cambria" w:eastAsia="Calibri" w:hAnsi="Cambria" w:cs="Calibri"/>
          <w:b/>
          <w:spacing w:val="-12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Ř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íd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í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c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ího</w:t>
      </w:r>
      <w:r w:rsidRPr="00380391">
        <w:rPr>
          <w:rFonts w:ascii="Cambria" w:eastAsia="Calibri" w:hAnsi="Cambria" w:cs="Calibri"/>
          <w:b/>
          <w:spacing w:val="-11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výboru</w:t>
      </w:r>
      <w:r w:rsidRPr="00380391">
        <w:rPr>
          <w:rFonts w:ascii="Cambria" w:eastAsia="Calibri" w:hAnsi="Cambria" w:cs="Calibri"/>
          <w:b/>
          <w:spacing w:val="-8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p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roj</w:t>
      </w:r>
      <w:r w:rsidRPr="00380391">
        <w:rPr>
          <w:rFonts w:ascii="Cambria" w:eastAsia="Calibri" w:hAnsi="Cambria" w:cs="Calibri"/>
          <w:b/>
          <w:spacing w:val="3"/>
          <w:position w:val="1"/>
          <w:sz w:val="26"/>
          <w:szCs w:val="26"/>
          <w:lang w:val="cs-CZ"/>
        </w:rPr>
        <w:t>e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ktu</w:t>
      </w:r>
      <w:r w:rsidRPr="00380391">
        <w:rPr>
          <w:rFonts w:ascii="Cambria" w:eastAsia="Calibri" w:hAnsi="Cambria" w:cs="Calibri"/>
          <w:b/>
          <w:spacing w:val="-12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Mí</w:t>
      </w:r>
      <w:r w:rsidRPr="00380391">
        <w:rPr>
          <w:rFonts w:ascii="Cambria" w:eastAsia="Calibri" w:hAnsi="Cambria" w:cs="Calibri"/>
          <w:b/>
          <w:spacing w:val="2"/>
          <w:position w:val="1"/>
          <w:sz w:val="26"/>
          <w:szCs w:val="26"/>
          <w:lang w:val="cs-CZ"/>
        </w:rPr>
        <w:t>s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t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n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í</w:t>
      </w:r>
      <w:r w:rsidR="00080DEC"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a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kč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n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í</w:t>
      </w:r>
      <w:r w:rsidRPr="00380391">
        <w:rPr>
          <w:rFonts w:ascii="Cambria" w:eastAsia="Calibri" w:hAnsi="Cambria" w:cs="Calibri"/>
          <w:b/>
          <w:spacing w:val="-6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plán</w:t>
      </w:r>
      <w:r w:rsidRPr="00380391">
        <w:rPr>
          <w:rFonts w:ascii="Cambria" w:eastAsia="Calibri" w:hAnsi="Cambria" w:cs="Calibri"/>
          <w:b/>
          <w:spacing w:val="-6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(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MA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P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)</w:t>
      </w:r>
      <w:r w:rsidRPr="00380391">
        <w:rPr>
          <w:rFonts w:ascii="Cambria" w:eastAsia="Calibri" w:hAnsi="Cambria" w:cs="Calibri"/>
          <w:b/>
          <w:spacing w:val="-6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spacing w:val="2"/>
          <w:position w:val="1"/>
          <w:sz w:val="26"/>
          <w:szCs w:val="26"/>
          <w:lang w:val="cs-CZ"/>
        </w:rPr>
        <w:t>r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o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zv</w:t>
      </w:r>
      <w:r w:rsidRPr="00380391">
        <w:rPr>
          <w:rFonts w:ascii="Cambria" w:eastAsia="Calibri" w:hAnsi="Cambria" w:cs="Calibri"/>
          <w:b/>
          <w:spacing w:val="2"/>
          <w:position w:val="1"/>
          <w:sz w:val="26"/>
          <w:szCs w:val="26"/>
          <w:lang w:val="cs-CZ"/>
        </w:rPr>
        <w:t>o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je</w:t>
      </w:r>
      <w:r w:rsidRPr="00380391">
        <w:rPr>
          <w:rFonts w:ascii="Cambria" w:eastAsia="Calibri" w:hAnsi="Cambria" w:cs="Calibri"/>
          <w:b/>
          <w:spacing w:val="-10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v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z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d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ěl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á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vání</w:t>
      </w:r>
      <w:r w:rsidRPr="00380391">
        <w:rPr>
          <w:rFonts w:ascii="Cambria" w:eastAsia="Calibri" w:hAnsi="Cambria" w:cs="Calibri"/>
          <w:b/>
          <w:spacing w:val="-12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spacing w:val="-1"/>
          <w:position w:val="1"/>
          <w:sz w:val="26"/>
          <w:szCs w:val="26"/>
          <w:lang w:val="cs-CZ"/>
        </w:rPr>
        <w:t>p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ro</w:t>
      </w:r>
      <w:r w:rsidRPr="00380391">
        <w:rPr>
          <w:rFonts w:ascii="Cambria" w:eastAsia="Calibri" w:hAnsi="Cambria" w:cs="Calibri"/>
          <w:b/>
          <w:spacing w:val="-5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SO</w:t>
      </w:r>
      <w:r w:rsidRPr="00380391">
        <w:rPr>
          <w:rFonts w:ascii="Cambria" w:eastAsia="Calibri" w:hAnsi="Cambria" w:cs="Calibri"/>
          <w:b/>
          <w:spacing w:val="-4"/>
          <w:position w:val="1"/>
          <w:sz w:val="26"/>
          <w:szCs w:val="26"/>
          <w:lang w:val="cs-CZ"/>
        </w:rPr>
        <w:t xml:space="preserve"> 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O</w:t>
      </w:r>
      <w:r w:rsidRPr="00380391">
        <w:rPr>
          <w:rFonts w:ascii="Cambria" w:eastAsia="Calibri" w:hAnsi="Cambria" w:cs="Calibri"/>
          <w:b/>
          <w:spacing w:val="1"/>
          <w:position w:val="1"/>
          <w:sz w:val="26"/>
          <w:szCs w:val="26"/>
          <w:lang w:val="cs-CZ"/>
        </w:rPr>
        <w:t>R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P</w:t>
      </w:r>
      <w:r w:rsidRPr="00380391">
        <w:rPr>
          <w:rFonts w:ascii="Cambria" w:eastAsia="Calibri" w:hAnsi="Cambria" w:cs="Calibri"/>
          <w:b/>
          <w:spacing w:val="-4"/>
          <w:position w:val="1"/>
          <w:sz w:val="26"/>
          <w:szCs w:val="26"/>
          <w:lang w:val="cs-CZ"/>
        </w:rPr>
        <w:t xml:space="preserve"> </w:t>
      </w:r>
      <w:r w:rsidR="00080DEC" w:rsidRPr="00380391">
        <w:rPr>
          <w:rFonts w:ascii="Cambria" w:eastAsia="Calibri" w:hAnsi="Cambria" w:cs="Calibri"/>
          <w:b/>
          <w:w w:val="99"/>
          <w:position w:val="1"/>
          <w:sz w:val="26"/>
          <w:szCs w:val="26"/>
          <w:lang w:val="cs-CZ"/>
        </w:rPr>
        <w:t>Kutná Hora</w:t>
      </w:r>
      <w:r w:rsidRPr="00380391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>,</w:t>
      </w:r>
      <w:r w:rsidR="00A67C44">
        <w:rPr>
          <w:rFonts w:ascii="Cambria" w:eastAsia="Calibri" w:hAnsi="Cambria" w:cs="Calibri"/>
          <w:b/>
          <w:position w:val="1"/>
          <w:sz w:val="26"/>
          <w:szCs w:val="26"/>
          <w:lang w:val="cs-CZ"/>
        </w:rPr>
        <w:t xml:space="preserve"> </w:t>
      </w:r>
      <w:r w:rsidR="00A67C44" w:rsidRPr="00A67C44">
        <w:rPr>
          <w:rStyle w:val="datalabel"/>
          <w:rFonts w:ascii="Cambria" w:hAnsi="Cambria"/>
          <w:b/>
          <w:sz w:val="22"/>
          <w:szCs w:val="22"/>
        </w:rPr>
        <w:t>CZ.02.3.68/0.0/0.0/15_005/0000043</w:t>
      </w:r>
    </w:p>
    <w:p w:rsidR="00422A86" w:rsidRPr="00380391" w:rsidRDefault="00422A86" w:rsidP="00080DEC">
      <w:pPr>
        <w:spacing w:line="380" w:lineRule="exact"/>
        <w:ind w:left="484"/>
        <w:jc w:val="center"/>
        <w:rPr>
          <w:rFonts w:ascii="Cambria" w:eastAsia="Calibri" w:hAnsi="Cambria" w:cs="Calibri"/>
          <w:sz w:val="26"/>
          <w:szCs w:val="26"/>
          <w:lang w:val="cs-CZ"/>
        </w:rPr>
      </w:pPr>
    </w:p>
    <w:p w:rsidR="00422A86" w:rsidRPr="00380391" w:rsidRDefault="00422A86">
      <w:pPr>
        <w:spacing w:before="8" w:line="180" w:lineRule="exact"/>
        <w:rPr>
          <w:sz w:val="26"/>
          <w:szCs w:val="26"/>
          <w:lang w:val="cs-CZ"/>
        </w:rPr>
      </w:pPr>
    </w:p>
    <w:p w:rsidR="00422A86" w:rsidRPr="00380391" w:rsidRDefault="00422A86">
      <w:pPr>
        <w:spacing w:line="200" w:lineRule="exact"/>
        <w:rPr>
          <w:sz w:val="26"/>
          <w:szCs w:val="26"/>
          <w:lang w:val="cs-CZ"/>
        </w:rPr>
      </w:pPr>
    </w:p>
    <w:p w:rsidR="00422A86" w:rsidRPr="00380391" w:rsidRDefault="003D0F17">
      <w:pPr>
        <w:spacing w:line="340" w:lineRule="exact"/>
        <w:ind w:left="348" w:right="251"/>
        <w:jc w:val="center"/>
        <w:rPr>
          <w:rFonts w:ascii="Cambria" w:eastAsia="Calibri" w:hAnsi="Cambria" w:cs="Calibri"/>
          <w:sz w:val="26"/>
          <w:szCs w:val="26"/>
          <w:lang w:val="cs-CZ"/>
        </w:rPr>
      </w:pP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>kt</w:t>
      </w:r>
      <w:r w:rsidRPr="00380391">
        <w:rPr>
          <w:rFonts w:ascii="Cambria" w:eastAsia="Calibri" w:hAnsi="Cambria" w:cs="Calibri"/>
          <w:b/>
          <w:spacing w:val="1"/>
          <w:sz w:val="26"/>
          <w:szCs w:val="26"/>
          <w:lang w:val="cs-CZ"/>
        </w:rPr>
        <w:t>e</w:t>
      </w:r>
      <w:r w:rsidRPr="00380391">
        <w:rPr>
          <w:rFonts w:ascii="Cambria" w:eastAsia="Calibri" w:hAnsi="Cambria" w:cs="Calibri"/>
          <w:b/>
          <w:spacing w:val="-1"/>
          <w:sz w:val="26"/>
          <w:szCs w:val="26"/>
          <w:lang w:val="cs-CZ"/>
        </w:rPr>
        <w:t>r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>é se us</w:t>
      </w:r>
      <w:r w:rsidRPr="00380391">
        <w:rPr>
          <w:rFonts w:ascii="Cambria" w:eastAsia="Calibri" w:hAnsi="Cambria" w:cs="Calibri"/>
          <w:b/>
          <w:spacing w:val="-2"/>
          <w:sz w:val="26"/>
          <w:szCs w:val="26"/>
          <w:lang w:val="cs-CZ"/>
        </w:rPr>
        <w:t>k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>u</w:t>
      </w:r>
      <w:r w:rsidRPr="00380391">
        <w:rPr>
          <w:rFonts w:ascii="Cambria" w:eastAsia="Calibri" w:hAnsi="Cambria" w:cs="Calibri"/>
          <w:b/>
          <w:spacing w:val="-1"/>
          <w:sz w:val="26"/>
          <w:szCs w:val="26"/>
          <w:lang w:val="cs-CZ"/>
        </w:rPr>
        <w:t>t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>eč</w:t>
      </w:r>
      <w:r w:rsidRPr="00380391">
        <w:rPr>
          <w:rFonts w:ascii="Cambria" w:eastAsia="Calibri" w:hAnsi="Cambria" w:cs="Calibri"/>
          <w:b/>
          <w:spacing w:val="-1"/>
          <w:sz w:val="26"/>
          <w:szCs w:val="26"/>
          <w:lang w:val="cs-CZ"/>
        </w:rPr>
        <w:t>n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 xml:space="preserve">í </w:t>
      </w:r>
      <w:r w:rsidRPr="00380391">
        <w:rPr>
          <w:rFonts w:ascii="Cambria" w:eastAsia="Calibri" w:hAnsi="Cambria" w:cs="Calibri"/>
          <w:b/>
          <w:spacing w:val="-3"/>
          <w:sz w:val="26"/>
          <w:szCs w:val="26"/>
          <w:lang w:val="cs-CZ"/>
        </w:rPr>
        <w:t>d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 xml:space="preserve">ne </w:t>
      </w:r>
      <w:r w:rsidR="001D10B3">
        <w:rPr>
          <w:rFonts w:ascii="Cambria" w:eastAsia="Calibri" w:hAnsi="Cambria" w:cs="Calibri"/>
          <w:b/>
          <w:spacing w:val="-1"/>
          <w:sz w:val="26"/>
          <w:szCs w:val="26"/>
          <w:u w:val="single"/>
          <w:lang w:val="cs-CZ"/>
        </w:rPr>
        <w:t>15. června</w:t>
      </w:r>
      <w:r w:rsidRPr="00840709">
        <w:rPr>
          <w:rFonts w:ascii="Cambria" w:eastAsia="Calibri" w:hAnsi="Cambria" w:cs="Calibri"/>
          <w:b/>
          <w:spacing w:val="-1"/>
          <w:sz w:val="26"/>
          <w:szCs w:val="26"/>
          <w:u w:val="single"/>
          <w:lang w:val="cs-CZ"/>
        </w:rPr>
        <w:t xml:space="preserve"> 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2</w:t>
      </w:r>
      <w:r w:rsidRPr="00840709">
        <w:rPr>
          <w:rFonts w:ascii="Cambria" w:eastAsia="Calibri" w:hAnsi="Cambria" w:cs="Calibri"/>
          <w:b/>
          <w:spacing w:val="-1"/>
          <w:sz w:val="26"/>
          <w:szCs w:val="26"/>
          <w:u w:val="single"/>
          <w:lang w:val="cs-CZ"/>
        </w:rPr>
        <w:t>0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16</w:t>
      </w:r>
      <w:r w:rsidRPr="00840709">
        <w:rPr>
          <w:rFonts w:ascii="Cambria" w:eastAsia="Calibri" w:hAnsi="Cambria" w:cs="Calibri"/>
          <w:b/>
          <w:spacing w:val="-2"/>
          <w:sz w:val="26"/>
          <w:szCs w:val="26"/>
          <w:u w:val="single"/>
          <w:lang w:val="cs-CZ"/>
        </w:rPr>
        <w:t xml:space="preserve"> 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 xml:space="preserve">od </w:t>
      </w:r>
      <w:r w:rsidRPr="00840709">
        <w:rPr>
          <w:rFonts w:ascii="Cambria" w:eastAsia="Calibri" w:hAnsi="Cambria" w:cs="Calibri"/>
          <w:b/>
          <w:spacing w:val="-1"/>
          <w:sz w:val="26"/>
          <w:szCs w:val="26"/>
          <w:u w:val="single"/>
          <w:lang w:val="cs-CZ"/>
        </w:rPr>
        <w:t>1</w:t>
      </w:r>
      <w:r w:rsidR="00080DEC"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6</w:t>
      </w:r>
      <w:r w:rsidRPr="00840709">
        <w:rPr>
          <w:rFonts w:ascii="Cambria" w:eastAsia="Calibri" w:hAnsi="Cambria" w:cs="Calibri"/>
          <w:b/>
          <w:spacing w:val="-1"/>
          <w:sz w:val="26"/>
          <w:szCs w:val="26"/>
          <w:u w:val="single"/>
          <w:lang w:val="cs-CZ"/>
        </w:rPr>
        <w:t>:</w:t>
      </w:r>
      <w:r w:rsidR="00080DEC"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3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0</w:t>
      </w:r>
      <w:r w:rsidRPr="00840709">
        <w:rPr>
          <w:rFonts w:ascii="Cambria" w:eastAsia="Calibri" w:hAnsi="Cambria" w:cs="Calibri"/>
          <w:b/>
          <w:spacing w:val="-2"/>
          <w:sz w:val="26"/>
          <w:szCs w:val="26"/>
          <w:u w:val="single"/>
          <w:lang w:val="cs-CZ"/>
        </w:rPr>
        <w:t xml:space="preserve"> 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ho</w:t>
      </w:r>
      <w:r w:rsidRPr="00840709">
        <w:rPr>
          <w:rFonts w:ascii="Cambria" w:eastAsia="Calibri" w:hAnsi="Cambria" w:cs="Calibri"/>
          <w:b/>
          <w:spacing w:val="1"/>
          <w:sz w:val="26"/>
          <w:szCs w:val="26"/>
          <w:u w:val="single"/>
          <w:lang w:val="cs-CZ"/>
        </w:rPr>
        <w:t>d</w:t>
      </w:r>
      <w:r w:rsidRPr="00840709">
        <w:rPr>
          <w:rFonts w:ascii="Cambria" w:eastAsia="Calibri" w:hAnsi="Cambria" w:cs="Calibri"/>
          <w:b/>
          <w:sz w:val="26"/>
          <w:szCs w:val="26"/>
          <w:u w:val="single"/>
          <w:lang w:val="cs-CZ"/>
        </w:rPr>
        <w:t>in</w:t>
      </w:r>
      <w:r w:rsidRPr="00380391">
        <w:rPr>
          <w:rFonts w:ascii="Cambria" w:eastAsia="Calibri" w:hAnsi="Cambria" w:cs="Calibri"/>
          <w:b/>
          <w:sz w:val="26"/>
          <w:szCs w:val="26"/>
          <w:lang w:val="cs-CZ"/>
        </w:rPr>
        <w:t xml:space="preserve"> </w:t>
      </w:r>
      <w:r w:rsidR="001D10B3">
        <w:rPr>
          <w:rFonts w:ascii="Cambria" w:eastAsia="Calibri" w:hAnsi="Cambria" w:cs="Calibri"/>
          <w:b/>
          <w:sz w:val="26"/>
          <w:szCs w:val="26"/>
          <w:lang w:val="cs-CZ"/>
        </w:rPr>
        <w:t>na Základní škole v Nádražní ulici 216 v Kácově</w:t>
      </w:r>
    </w:p>
    <w:p w:rsidR="00422A86" w:rsidRPr="00080DEC" w:rsidRDefault="00422A86">
      <w:pPr>
        <w:spacing w:before="3" w:line="120" w:lineRule="exact"/>
        <w:rPr>
          <w:rFonts w:ascii="Cambria" w:hAnsi="Cambria"/>
          <w:sz w:val="32"/>
          <w:szCs w:val="32"/>
          <w:lang w:val="cs-CZ"/>
        </w:rPr>
      </w:pPr>
    </w:p>
    <w:p w:rsidR="00422A86" w:rsidRPr="00080DEC" w:rsidRDefault="00422A86">
      <w:pPr>
        <w:spacing w:line="200" w:lineRule="exact"/>
        <w:rPr>
          <w:rFonts w:ascii="Cambria" w:hAnsi="Cambria"/>
          <w:lang w:val="cs-CZ"/>
        </w:rPr>
      </w:pPr>
    </w:p>
    <w:p w:rsidR="00422A86" w:rsidRPr="00080DEC" w:rsidRDefault="00422A86">
      <w:pPr>
        <w:spacing w:line="200" w:lineRule="exact"/>
        <w:rPr>
          <w:rFonts w:ascii="Cambria" w:hAnsi="Cambria"/>
          <w:lang w:val="cs-CZ"/>
        </w:rPr>
      </w:pPr>
    </w:p>
    <w:p w:rsidR="00422A86" w:rsidRPr="00080DEC" w:rsidRDefault="00422A86">
      <w:pPr>
        <w:spacing w:line="200" w:lineRule="exact"/>
        <w:rPr>
          <w:rFonts w:ascii="Cambria" w:hAnsi="Cambria"/>
          <w:lang w:val="cs-CZ"/>
        </w:rPr>
      </w:pPr>
    </w:p>
    <w:p w:rsidR="00422A86" w:rsidRPr="001D10B3" w:rsidRDefault="003D0F17">
      <w:pPr>
        <w:ind w:left="196"/>
        <w:rPr>
          <w:rFonts w:ascii="Cambria" w:eastAsia="Calibri" w:hAnsi="Cambria" w:cs="Calibri"/>
          <w:lang w:val="cs-CZ"/>
        </w:rPr>
      </w:pPr>
      <w:r w:rsidRPr="001D10B3">
        <w:rPr>
          <w:rFonts w:ascii="Cambria" w:eastAsia="Calibri" w:hAnsi="Cambria" w:cs="Calibri"/>
          <w:b/>
          <w:lang w:val="cs-CZ"/>
        </w:rPr>
        <w:t>Progr</w:t>
      </w:r>
      <w:r w:rsidRPr="001D10B3">
        <w:rPr>
          <w:rFonts w:ascii="Cambria" w:eastAsia="Calibri" w:hAnsi="Cambria" w:cs="Calibri"/>
          <w:b/>
          <w:spacing w:val="-1"/>
          <w:lang w:val="cs-CZ"/>
        </w:rPr>
        <w:t>am</w:t>
      </w:r>
      <w:r w:rsidRPr="001D10B3">
        <w:rPr>
          <w:rFonts w:ascii="Cambria" w:eastAsia="Calibri" w:hAnsi="Cambria" w:cs="Calibri"/>
          <w:b/>
          <w:lang w:val="cs-CZ"/>
        </w:rPr>
        <w:t>:</w:t>
      </w:r>
    </w:p>
    <w:p w:rsidR="00422A86" w:rsidRPr="001D10B3" w:rsidRDefault="00422A86">
      <w:pPr>
        <w:spacing w:before="12" w:line="280" w:lineRule="exact"/>
        <w:rPr>
          <w:rFonts w:ascii="Cambria" w:hAnsi="Cambria"/>
          <w:lang w:val="cs-CZ"/>
        </w:rPr>
      </w:pP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>1.    Zahájen</w:t>
      </w:r>
      <w:r w:rsidR="0011033B" w:rsidRPr="001D10B3">
        <w:rPr>
          <w:rFonts w:ascii="Cambria" w:eastAsia="Calibri" w:hAnsi="Cambria"/>
          <w:lang w:val="cs-CZ"/>
        </w:rPr>
        <w:t>í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2.    Představení </w:t>
      </w:r>
      <w:r w:rsidR="001D10B3" w:rsidRPr="001D10B3">
        <w:rPr>
          <w:rFonts w:ascii="Cambria" w:eastAsia="Calibri" w:hAnsi="Cambria"/>
          <w:lang w:val="cs-CZ"/>
        </w:rPr>
        <w:t>programu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3.    </w:t>
      </w:r>
      <w:r w:rsidR="001D10B3" w:rsidRPr="001D10B3">
        <w:rPr>
          <w:rFonts w:ascii="Cambria" w:eastAsia="Calibri" w:hAnsi="Cambria"/>
          <w:lang w:val="cs-CZ"/>
        </w:rPr>
        <w:t>Aktuální informace k průběhu realizace projektu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4.    </w:t>
      </w:r>
      <w:r w:rsidR="001D10B3" w:rsidRPr="001D10B3">
        <w:rPr>
          <w:rFonts w:ascii="Cambria" w:eastAsia="Calibri" w:hAnsi="Cambria"/>
          <w:lang w:val="cs-CZ"/>
        </w:rPr>
        <w:t>Projednání analytické části MAP a její schválení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5.    </w:t>
      </w:r>
      <w:r w:rsidR="001D10B3" w:rsidRPr="001D10B3">
        <w:rPr>
          <w:rFonts w:ascii="Cambria" w:eastAsia="Calibri" w:hAnsi="Cambria"/>
          <w:lang w:val="cs-CZ"/>
        </w:rPr>
        <w:t>Tvorba SWOT analýzy (práce ve skupinách MŠ a ZŠ)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6.    </w:t>
      </w:r>
      <w:r w:rsidR="001D10B3" w:rsidRPr="001D10B3">
        <w:rPr>
          <w:rFonts w:ascii="Cambria" w:eastAsia="Calibri" w:hAnsi="Cambria"/>
          <w:lang w:val="cs-CZ"/>
        </w:rPr>
        <w:t>Investiční záměry v území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 xml:space="preserve">7.    </w:t>
      </w:r>
      <w:r w:rsidR="001D10B3" w:rsidRPr="001D10B3">
        <w:rPr>
          <w:rFonts w:ascii="Cambria" w:eastAsia="Calibri" w:hAnsi="Cambria"/>
          <w:lang w:val="cs-CZ"/>
        </w:rPr>
        <w:t>Časový harmonogram na následující měsíce</w:t>
      </w:r>
    </w:p>
    <w:p w:rsidR="00422A86" w:rsidRPr="001D10B3" w:rsidRDefault="003D0F17" w:rsidP="001D10B3">
      <w:pPr>
        <w:pStyle w:val="Bezmezer"/>
        <w:ind w:left="1134"/>
        <w:rPr>
          <w:rFonts w:ascii="Cambria" w:eastAsia="Calibri" w:hAnsi="Cambria"/>
          <w:lang w:val="cs-CZ"/>
        </w:rPr>
      </w:pPr>
      <w:r w:rsidRPr="001D10B3">
        <w:rPr>
          <w:rFonts w:ascii="Cambria" w:eastAsia="Calibri" w:hAnsi="Cambria"/>
          <w:lang w:val="cs-CZ"/>
        </w:rPr>
        <w:t>8.    Závěr</w:t>
      </w:r>
      <w:r w:rsidR="0011033B" w:rsidRPr="001D10B3">
        <w:rPr>
          <w:rFonts w:ascii="Cambria" w:eastAsia="Calibri" w:hAnsi="Cambria"/>
          <w:lang w:val="cs-CZ"/>
        </w:rPr>
        <w:t>, dotazy,</w:t>
      </w:r>
      <w:r w:rsidRPr="001D10B3">
        <w:rPr>
          <w:rFonts w:ascii="Cambria" w:eastAsia="Calibri" w:hAnsi="Cambria"/>
          <w:lang w:val="cs-CZ"/>
        </w:rPr>
        <w:t xml:space="preserve"> disku</w:t>
      </w:r>
      <w:r w:rsidR="0011033B" w:rsidRPr="001D10B3">
        <w:rPr>
          <w:rFonts w:ascii="Cambria" w:eastAsia="Calibri" w:hAnsi="Cambria"/>
          <w:lang w:val="cs-CZ"/>
        </w:rPr>
        <w:t>ze</w:t>
      </w:r>
    </w:p>
    <w:p w:rsidR="00422A86" w:rsidRPr="001D10B3" w:rsidRDefault="00422A86">
      <w:pPr>
        <w:spacing w:before="7" w:line="120" w:lineRule="exact"/>
        <w:rPr>
          <w:rFonts w:ascii="Cambria" w:hAnsi="Cambria"/>
          <w:lang w:val="cs-CZ"/>
        </w:rPr>
      </w:pPr>
    </w:p>
    <w:p w:rsidR="00422A86" w:rsidRPr="00080DEC" w:rsidRDefault="00422A86">
      <w:pPr>
        <w:spacing w:line="200" w:lineRule="exact"/>
        <w:rPr>
          <w:lang w:val="cs-CZ"/>
        </w:rPr>
      </w:pPr>
    </w:p>
    <w:p w:rsidR="00422A86" w:rsidRPr="00080DEC" w:rsidRDefault="00422A86">
      <w:pPr>
        <w:spacing w:line="200" w:lineRule="exact"/>
        <w:rPr>
          <w:lang w:val="cs-CZ"/>
        </w:rPr>
      </w:pPr>
    </w:p>
    <w:p w:rsidR="00422A86" w:rsidRPr="00380391" w:rsidRDefault="00AB283C">
      <w:pPr>
        <w:spacing w:line="200" w:lineRule="exact"/>
        <w:rPr>
          <w:rFonts w:ascii="Cambria" w:hAnsi="Cambria"/>
          <w:b/>
          <w:lang w:val="cs-CZ"/>
        </w:rPr>
      </w:pPr>
      <w:r w:rsidRPr="00380391">
        <w:rPr>
          <w:rFonts w:ascii="Cambria" w:hAnsi="Cambria"/>
          <w:b/>
          <w:lang w:val="cs-CZ"/>
        </w:rPr>
        <w:t>Organizační záležitosti:</w:t>
      </w:r>
    </w:p>
    <w:p w:rsidR="00AB283C" w:rsidRPr="00380391" w:rsidRDefault="00AB283C">
      <w:pPr>
        <w:spacing w:line="200" w:lineRule="exact"/>
        <w:rPr>
          <w:rFonts w:ascii="Cambria" w:hAnsi="Cambria"/>
          <w:lang w:val="cs-CZ"/>
        </w:rPr>
      </w:pPr>
    </w:p>
    <w:p w:rsidR="00840709" w:rsidRDefault="00840709">
      <w:pPr>
        <w:spacing w:line="200" w:lineRule="exact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Očekávaný konec jednání 18</w:t>
      </w:r>
      <w:r w:rsidR="002973A6">
        <w:rPr>
          <w:rFonts w:ascii="Cambria" w:hAnsi="Cambria"/>
          <w:lang w:val="cs-CZ"/>
        </w:rPr>
        <w:t>-18:30</w:t>
      </w:r>
      <w:r>
        <w:rPr>
          <w:rFonts w:ascii="Cambria" w:hAnsi="Cambria"/>
          <w:lang w:val="cs-CZ"/>
        </w:rPr>
        <w:t xml:space="preserve">hod. </w:t>
      </w:r>
      <w:r w:rsidR="00380391" w:rsidRPr="00380391">
        <w:rPr>
          <w:rFonts w:ascii="Cambria" w:hAnsi="Cambria"/>
          <w:lang w:val="cs-CZ"/>
        </w:rPr>
        <w:t>Občerstvení zajištěno</w:t>
      </w:r>
      <w:r>
        <w:rPr>
          <w:rFonts w:ascii="Cambria" w:hAnsi="Cambria"/>
          <w:lang w:val="cs-CZ"/>
        </w:rPr>
        <w:t>.</w:t>
      </w:r>
      <w:r w:rsidR="00380391" w:rsidRPr="00380391">
        <w:rPr>
          <w:rFonts w:ascii="Cambria" w:hAnsi="Cambria"/>
          <w:lang w:val="cs-CZ"/>
        </w:rPr>
        <w:t xml:space="preserve"> </w:t>
      </w:r>
    </w:p>
    <w:p w:rsidR="00380391" w:rsidRPr="00380391" w:rsidRDefault="00380391">
      <w:pPr>
        <w:spacing w:line="200" w:lineRule="exact"/>
        <w:rPr>
          <w:rFonts w:ascii="Cambria" w:hAnsi="Cambria"/>
        </w:rPr>
      </w:pPr>
    </w:p>
    <w:p w:rsidR="00380391" w:rsidRDefault="00E67CD3">
      <w:pPr>
        <w:spacing w:line="200" w:lineRule="exact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196850</wp:posOffset>
            </wp:positionV>
            <wp:extent cx="5950585" cy="33197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káco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  <w:bookmarkStart w:id="0" w:name="_GoBack"/>
      <w:bookmarkEnd w:id="0"/>
    </w:p>
    <w:p w:rsidR="00422A86" w:rsidRPr="00F87CF9" w:rsidRDefault="00E67CD3" w:rsidP="00F87CF9">
      <w:pPr>
        <w:spacing w:line="200" w:lineRule="exact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9629140</wp:posOffset>
            </wp:positionV>
            <wp:extent cx="1238250" cy="546100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5947410" cy="6656070"/>
            <wp:effectExtent l="0" t="0" r="0" b="0"/>
            <wp:docPr id="2" name="obrázek 2" descr="ká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c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A86" w:rsidRPr="00F87CF9" w:rsidSect="00422A86">
      <w:type w:val="continuous"/>
      <w:pgSz w:w="11920" w:h="16840"/>
      <w:pgMar w:top="300" w:right="1320" w:bottom="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E8C"/>
    <w:multiLevelType w:val="multilevel"/>
    <w:tmpl w:val="DD301E5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22A86"/>
    <w:rsid w:val="00080DEC"/>
    <w:rsid w:val="0011033B"/>
    <w:rsid w:val="001D10B3"/>
    <w:rsid w:val="002973A6"/>
    <w:rsid w:val="00380391"/>
    <w:rsid w:val="003D0F17"/>
    <w:rsid w:val="00422A86"/>
    <w:rsid w:val="006A7C68"/>
    <w:rsid w:val="00812624"/>
    <w:rsid w:val="00840709"/>
    <w:rsid w:val="00A67C44"/>
    <w:rsid w:val="00AB283C"/>
    <w:rsid w:val="00DB5738"/>
    <w:rsid w:val="00DC4FFD"/>
    <w:rsid w:val="00E67CD3"/>
    <w:rsid w:val="00F46D6E"/>
    <w:rsid w:val="00F8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AB283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B283C"/>
    <w:rPr>
      <w:color w:val="800080"/>
      <w:u w:val="single"/>
    </w:rPr>
  </w:style>
  <w:style w:type="character" w:customStyle="1" w:styleId="datalabel">
    <w:name w:val="datalabel"/>
    <w:basedOn w:val="Standardnpsmoodstavce"/>
    <w:rsid w:val="00A67C44"/>
  </w:style>
  <w:style w:type="paragraph" w:styleId="Bezmezer">
    <w:name w:val="No Spacing"/>
    <w:uiPriority w:val="1"/>
    <w:qFormat/>
    <w:rsid w:val="001D10B3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C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D863-4769-4FF5-B362-CBA167DA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Douša</dc:creator>
  <cp:keywords/>
  <cp:lastModifiedBy>Ladislav Douša</cp:lastModifiedBy>
  <cp:revision>4</cp:revision>
  <dcterms:created xsi:type="dcterms:W3CDTF">2016-06-03T13:50:00Z</dcterms:created>
  <dcterms:modified xsi:type="dcterms:W3CDTF">2016-06-06T19:33:00Z</dcterms:modified>
</cp:coreProperties>
</file>