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F34" w:rsidRPr="00D53F5A" w:rsidRDefault="007F264F" w:rsidP="00DE4D8E">
      <w:pPr>
        <w:pStyle w:val="Default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" o:spid="_x0000_i1025" type="#_x0000_t75" style="width:216.75pt;height:56.25pt;visibility:visible">
            <v:imagedata r:id="rId8" o:title=""/>
          </v:shape>
        </w:pict>
      </w:r>
      <w:r w:rsidR="00B21F34" w:rsidRPr="00D53F5A">
        <w:rPr>
          <w:sz w:val="22"/>
          <w:szCs w:val="22"/>
        </w:rPr>
        <w:tab/>
      </w:r>
      <w:r w:rsidR="00B21F34" w:rsidRPr="00D53F5A">
        <w:rPr>
          <w:sz w:val="22"/>
          <w:szCs w:val="22"/>
        </w:rPr>
        <w:tab/>
      </w:r>
      <w:r>
        <w:rPr>
          <w:noProof/>
          <w:sz w:val="22"/>
          <w:szCs w:val="22"/>
        </w:rPr>
        <w:pict>
          <v:shape id="Obrázek 2" o:spid="_x0000_i1026" type="#_x0000_t75" style="width:128.25pt;height:63.75pt;visibility:visible">
            <v:imagedata r:id="rId9" o:title=""/>
          </v:shape>
        </w:pict>
      </w:r>
    </w:p>
    <w:p w:rsidR="00ED04AD" w:rsidRPr="00D53F5A" w:rsidRDefault="00ED04AD" w:rsidP="00B21F34">
      <w:pPr>
        <w:pStyle w:val="Default"/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1E4F27" w:rsidRPr="00D53F5A" w:rsidRDefault="00B21F34" w:rsidP="00B21F34">
      <w:pPr>
        <w:pStyle w:val="Default"/>
        <w:jc w:val="center"/>
        <w:rPr>
          <w:rFonts w:ascii="Calibri" w:hAnsi="Calibri"/>
          <w:b/>
          <w:bCs/>
          <w:sz w:val="28"/>
          <w:szCs w:val="28"/>
          <w:u w:val="single"/>
        </w:rPr>
      </w:pPr>
      <w:r w:rsidRPr="00D53F5A">
        <w:rPr>
          <w:rFonts w:ascii="Calibri" w:hAnsi="Calibri"/>
          <w:b/>
          <w:bCs/>
          <w:sz w:val="28"/>
          <w:szCs w:val="28"/>
          <w:u w:val="single"/>
        </w:rPr>
        <w:t>Zápis z</w:t>
      </w:r>
      <w:r w:rsidR="001E4F27" w:rsidRPr="00D53F5A">
        <w:rPr>
          <w:rFonts w:ascii="Calibri" w:hAnsi="Calibri"/>
          <w:b/>
          <w:bCs/>
          <w:sz w:val="28"/>
          <w:szCs w:val="28"/>
          <w:u w:val="single"/>
        </w:rPr>
        <w:t> </w:t>
      </w:r>
      <w:r w:rsidR="00606627">
        <w:rPr>
          <w:rFonts w:ascii="Calibri" w:hAnsi="Calibri"/>
          <w:b/>
          <w:bCs/>
          <w:sz w:val="28"/>
          <w:szCs w:val="28"/>
          <w:u w:val="single"/>
        </w:rPr>
        <w:t>3</w:t>
      </w:r>
      <w:r w:rsidR="001E4F27" w:rsidRPr="00D53F5A">
        <w:rPr>
          <w:rFonts w:ascii="Calibri" w:hAnsi="Calibri"/>
          <w:b/>
          <w:bCs/>
          <w:sz w:val="28"/>
          <w:szCs w:val="28"/>
          <w:u w:val="single"/>
        </w:rPr>
        <w:t>. jednání Řídícího výboru MAP SO ORP Kutná hora</w:t>
      </w:r>
    </w:p>
    <w:p w:rsidR="00B21F34" w:rsidRPr="00D53F5A" w:rsidRDefault="00B21F34" w:rsidP="00B21F34">
      <w:pPr>
        <w:pStyle w:val="Default"/>
        <w:jc w:val="center"/>
        <w:rPr>
          <w:rFonts w:ascii="Calibri" w:hAnsi="Calibri"/>
          <w:b/>
          <w:bCs/>
          <w:sz w:val="28"/>
          <w:szCs w:val="28"/>
          <w:u w:val="single"/>
        </w:rPr>
      </w:pPr>
      <w:r w:rsidRPr="00D53F5A">
        <w:rPr>
          <w:rFonts w:ascii="Calibri" w:hAnsi="Calibri"/>
          <w:b/>
          <w:bCs/>
          <w:sz w:val="28"/>
          <w:szCs w:val="28"/>
          <w:u w:val="single"/>
        </w:rPr>
        <w:t xml:space="preserve"> ze dne </w:t>
      </w:r>
      <w:r w:rsidR="00606627">
        <w:rPr>
          <w:rFonts w:ascii="Calibri" w:hAnsi="Calibri"/>
          <w:b/>
          <w:bCs/>
          <w:sz w:val="28"/>
          <w:szCs w:val="28"/>
          <w:u w:val="single"/>
        </w:rPr>
        <w:t>14.9.</w:t>
      </w:r>
      <w:r w:rsidRPr="00D53F5A">
        <w:rPr>
          <w:rFonts w:ascii="Calibri" w:hAnsi="Calibri"/>
          <w:b/>
          <w:bCs/>
          <w:sz w:val="28"/>
          <w:szCs w:val="28"/>
          <w:u w:val="single"/>
        </w:rPr>
        <w:t>2016</w:t>
      </w:r>
    </w:p>
    <w:p w:rsidR="00B21F34" w:rsidRPr="00D53F5A" w:rsidRDefault="00B21F34" w:rsidP="00B21F34">
      <w:pPr>
        <w:pStyle w:val="Default"/>
        <w:jc w:val="center"/>
        <w:rPr>
          <w:rFonts w:ascii="Calibri" w:hAnsi="Calibri"/>
          <w:sz w:val="22"/>
          <w:szCs w:val="22"/>
          <w:u w:val="single"/>
        </w:rPr>
      </w:pPr>
    </w:p>
    <w:p w:rsidR="00B21F34" w:rsidRPr="00D53F5A" w:rsidRDefault="001E4F27" w:rsidP="007B41C9">
      <w:pPr>
        <w:pStyle w:val="Default"/>
        <w:spacing w:line="360" w:lineRule="auto"/>
        <w:jc w:val="both"/>
        <w:rPr>
          <w:rFonts w:ascii="Calibri" w:hAnsi="Calibri"/>
          <w:sz w:val="22"/>
          <w:szCs w:val="22"/>
        </w:rPr>
      </w:pPr>
      <w:r w:rsidRPr="00D53F5A">
        <w:rPr>
          <w:rFonts w:ascii="Calibri" w:hAnsi="Calibri"/>
          <w:b/>
          <w:sz w:val="22"/>
          <w:szCs w:val="22"/>
        </w:rPr>
        <w:t>Místo:</w:t>
      </w:r>
      <w:r w:rsidRPr="00D53F5A">
        <w:rPr>
          <w:rFonts w:ascii="Calibri" w:hAnsi="Calibri"/>
          <w:sz w:val="22"/>
          <w:szCs w:val="22"/>
        </w:rPr>
        <w:t xml:space="preserve"> </w:t>
      </w:r>
      <w:r w:rsidR="00333A60">
        <w:rPr>
          <w:rFonts w:ascii="Calibri" w:hAnsi="Calibri"/>
          <w:sz w:val="22"/>
          <w:szCs w:val="22"/>
        </w:rPr>
        <w:t xml:space="preserve">ZŠ </w:t>
      </w:r>
      <w:r w:rsidR="00037C48">
        <w:rPr>
          <w:rFonts w:ascii="Calibri" w:hAnsi="Calibri"/>
          <w:sz w:val="22"/>
          <w:szCs w:val="22"/>
        </w:rPr>
        <w:t>Zruč nad Sázavou</w:t>
      </w:r>
    </w:p>
    <w:p w:rsidR="007B41C9" w:rsidRPr="00D53F5A" w:rsidRDefault="007B41C9" w:rsidP="007B41C9">
      <w:pPr>
        <w:tabs>
          <w:tab w:val="left" w:pos="1701"/>
          <w:tab w:val="left" w:pos="5103"/>
        </w:tabs>
        <w:spacing w:line="360" w:lineRule="auto"/>
        <w:rPr>
          <w:rFonts w:ascii="Calibri" w:hAnsi="Calibri"/>
          <w:b/>
          <w:bCs/>
          <w:sz w:val="22"/>
          <w:szCs w:val="22"/>
        </w:rPr>
      </w:pPr>
      <w:r w:rsidRPr="00D53F5A">
        <w:rPr>
          <w:rFonts w:ascii="Calibri" w:hAnsi="Calibri"/>
          <w:b/>
          <w:bCs/>
          <w:sz w:val="22"/>
          <w:szCs w:val="22"/>
        </w:rPr>
        <w:t xml:space="preserve">Začátek: </w:t>
      </w:r>
      <w:r w:rsidRPr="00D53F5A">
        <w:rPr>
          <w:rFonts w:ascii="Calibri" w:hAnsi="Calibri"/>
          <w:bCs/>
          <w:sz w:val="22"/>
          <w:szCs w:val="22"/>
        </w:rPr>
        <w:t>16:30hod</w:t>
      </w:r>
    </w:p>
    <w:p w:rsidR="007B41C9" w:rsidRPr="00D53F5A" w:rsidRDefault="00B21F34" w:rsidP="007B41C9">
      <w:pPr>
        <w:tabs>
          <w:tab w:val="left" w:pos="1701"/>
          <w:tab w:val="left" w:pos="5103"/>
        </w:tabs>
        <w:spacing w:line="360" w:lineRule="auto"/>
        <w:rPr>
          <w:rFonts w:ascii="Calibri" w:hAnsi="Calibri"/>
          <w:sz w:val="22"/>
          <w:szCs w:val="22"/>
        </w:rPr>
      </w:pPr>
      <w:r w:rsidRPr="00D53F5A">
        <w:rPr>
          <w:rFonts w:ascii="Calibri" w:hAnsi="Calibri"/>
          <w:b/>
          <w:bCs/>
          <w:sz w:val="22"/>
          <w:szCs w:val="22"/>
        </w:rPr>
        <w:t xml:space="preserve">Přítomni: </w:t>
      </w:r>
      <w:r w:rsidRPr="00D53F5A">
        <w:rPr>
          <w:rFonts w:ascii="Calibri" w:hAnsi="Calibri"/>
          <w:sz w:val="22"/>
          <w:szCs w:val="22"/>
        </w:rPr>
        <w:t>dle prezenční listiny</w:t>
      </w:r>
    </w:p>
    <w:p w:rsidR="00B21F34" w:rsidRPr="00D53F5A" w:rsidRDefault="00B21F34" w:rsidP="00BA65C3">
      <w:pPr>
        <w:tabs>
          <w:tab w:val="left" w:pos="1701"/>
          <w:tab w:val="left" w:pos="5103"/>
        </w:tabs>
        <w:spacing w:line="360" w:lineRule="auto"/>
        <w:rPr>
          <w:rFonts w:ascii="Calibri" w:hAnsi="Calibri"/>
          <w:sz w:val="22"/>
          <w:szCs w:val="22"/>
        </w:rPr>
      </w:pPr>
      <w:r w:rsidRPr="00D53F5A">
        <w:rPr>
          <w:rFonts w:ascii="Calibri" w:hAnsi="Calibri"/>
          <w:b/>
          <w:sz w:val="22"/>
          <w:szCs w:val="22"/>
        </w:rPr>
        <w:t>Program</w:t>
      </w:r>
      <w:r w:rsidR="00BA65C3">
        <w:rPr>
          <w:rFonts w:ascii="Calibri" w:hAnsi="Calibri"/>
          <w:b/>
          <w:sz w:val="22"/>
          <w:szCs w:val="22"/>
        </w:rPr>
        <w:t>:</w:t>
      </w:r>
    </w:p>
    <w:p w:rsidR="00B21F34" w:rsidRPr="00D53F5A" w:rsidRDefault="00B21F34" w:rsidP="00B21F34">
      <w:pPr>
        <w:pStyle w:val="Default"/>
        <w:jc w:val="both"/>
        <w:rPr>
          <w:rFonts w:ascii="Calibri" w:hAnsi="Calibri"/>
          <w:sz w:val="22"/>
          <w:szCs w:val="22"/>
        </w:rPr>
      </w:pPr>
    </w:p>
    <w:p w:rsidR="002D7F43" w:rsidRPr="002D7F43" w:rsidRDefault="002D7F43" w:rsidP="002D7F43">
      <w:pPr>
        <w:pStyle w:val="Default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1. </w:t>
      </w:r>
      <w:r w:rsidR="00F970DE">
        <w:rPr>
          <w:rFonts w:ascii="Calibri" w:hAnsi="Calibri"/>
          <w:b/>
          <w:sz w:val="22"/>
          <w:szCs w:val="22"/>
        </w:rPr>
        <w:t>Zahájení, 2. Přivítání</w:t>
      </w:r>
    </w:p>
    <w:p w:rsidR="00735CDE" w:rsidRDefault="00F970DE" w:rsidP="00A8357B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 úvod v</w:t>
      </w:r>
      <w:r w:rsidR="00A8357B" w:rsidRPr="00D53F5A">
        <w:rPr>
          <w:rFonts w:ascii="Calibri" w:hAnsi="Calibri"/>
          <w:sz w:val="22"/>
          <w:szCs w:val="22"/>
        </w:rPr>
        <w:t>šechny přítomné</w:t>
      </w:r>
      <w:r w:rsidR="00D108B4">
        <w:rPr>
          <w:rFonts w:ascii="Calibri" w:hAnsi="Calibri"/>
          <w:sz w:val="22"/>
          <w:szCs w:val="22"/>
        </w:rPr>
        <w:t xml:space="preserve"> přivítala</w:t>
      </w:r>
      <w:r>
        <w:rPr>
          <w:rFonts w:ascii="Calibri" w:hAnsi="Calibri"/>
          <w:sz w:val="22"/>
          <w:szCs w:val="22"/>
        </w:rPr>
        <w:t xml:space="preserve"> ředitel</w:t>
      </w:r>
      <w:r w:rsidR="00D108B4">
        <w:rPr>
          <w:rFonts w:ascii="Calibri" w:hAnsi="Calibri"/>
          <w:sz w:val="22"/>
          <w:szCs w:val="22"/>
        </w:rPr>
        <w:t>ka</w:t>
      </w:r>
      <w:r>
        <w:rPr>
          <w:rFonts w:ascii="Calibri" w:hAnsi="Calibri"/>
          <w:sz w:val="22"/>
          <w:szCs w:val="22"/>
        </w:rPr>
        <w:t xml:space="preserve"> školy </w:t>
      </w:r>
      <w:r w:rsidR="004113B1">
        <w:rPr>
          <w:rFonts w:ascii="Calibri" w:hAnsi="Calibri"/>
          <w:sz w:val="22"/>
          <w:szCs w:val="22"/>
        </w:rPr>
        <w:t>pan</w:t>
      </w:r>
      <w:r w:rsidR="00D108B4">
        <w:rPr>
          <w:rFonts w:ascii="Calibri" w:hAnsi="Calibri"/>
          <w:sz w:val="22"/>
          <w:szCs w:val="22"/>
        </w:rPr>
        <w:t>í</w:t>
      </w:r>
      <w:r w:rsidR="004113B1">
        <w:rPr>
          <w:rFonts w:ascii="Calibri" w:hAnsi="Calibri"/>
          <w:sz w:val="22"/>
          <w:szCs w:val="22"/>
        </w:rPr>
        <w:t xml:space="preserve"> </w:t>
      </w:r>
      <w:r w:rsidR="004A3E1E">
        <w:rPr>
          <w:rFonts w:ascii="Calibri" w:hAnsi="Calibri"/>
          <w:sz w:val="22"/>
          <w:szCs w:val="22"/>
        </w:rPr>
        <w:t>Ivana Stará</w:t>
      </w:r>
      <w:r>
        <w:rPr>
          <w:rFonts w:ascii="Calibri" w:hAnsi="Calibri"/>
          <w:sz w:val="22"/>
          <w:szCs w:val="22"/>
        </w:rPr>
        <w:t>, staro</w:t>
      </w:r>
      <w:r w:rsidR="008A4EF2">
        <w:rPr>
          <w:rFonts w:ascii="Calibri" w:hAnsi="Calibri"/>
          <w:sz w:val="22"/>
          <w:szCs w:val="22"/>
        </w:rPr>
        <w:t xml:space="preserve">sta Zruče nad Sázavou Martin Hujer </w:t>
      </w:r>
      <w:r w:rsidR="00D108B4">
        <w:rPr>
          <w:rFonts w:ascii="Calibri" w:hAnsi="Calibri"/>
          <w:sz w:val="22"/>
          <w:szCs w:val="22"/>
        </w:rPr>
        <w:t>a manažerka projektu Silvia Doušová</w:t>
      </w:r>
      <w:r>
        <w:rPr>
          <w:rFonts w:ascii="Calibri" w:hAnsi="Calibri"/>
          <w:sz w:val="22"/>
          <w:szCs w:val="22"/>
        </w:rPr>
        <w:t xml:space="preserve">. </w:t>
      </w:r>
      <w:r w:rsidR="00252187">
        <w:rPr>
          <w:rFonts w:ascii="Calibri" w:hAnsi="Calibri"/>
          <w:sz w:val="22"/>
          <w:szCs w:val="22"/>
        </w:rPr>
        <w:t>Předsedkyně</w:t>
      </w:r>
      <w:r w:rsidR="00E23244">
        <w:rPr>
          <w:rFonts w:ascii="Calibri" w:hAnsi="Calibri"/>
          <w:sz w:val="22"/>
          <w:szCs w:val="22"/>
        </w:rPr>
        <w:t xml:space="preserve"> řídícího výboru (dále ŘV) Dana Vepřková</w:t>
      </w:r>
      <w:r w:rsidR="00726872">
        <w:rPr>
          <w:rFonts w:ascii="Calibri" w:hAnsi="Calibri"/>
          <w:sz w:val="22"/>
          <w:szCs w:val="22"/>
        </w:rPr>
        <w:t xml:space="preserve"> se jednání nezúčastnila, </w:t>
      </w:r>
      <w:r w:rsidR="00E23244">
        <w:rPr>
          <w:rFonts w:ascii="Calibri" w:hAnsi="Calibri"/>
          <w:sz w:val="22"/>
          <w:szCs w:val="22"/>
        </w:rPr>
        <w:t xml:space="preserve">omluvila </w:t>
      </w:r>
      <w:r w:rsidR="00726872">
        <w:rPr>
          <w:rFonts w:ascii="Calibri" w:hAnsi="Calibri"/>
          <w:sz w:val="22"/>
          <w:szCs w:val="22"/>
        </w:rPr>
        <w:t xml:space="preserve">se písemně předem </w:t>
      </w:r>
      <w:r w:rsidR="00E23244">
        <w:rPr>
          <w:rFonts w:ascii="Calibri" w:hAnsi="Calibri"/>
          <w:sz w:val="22"/>
          <w:szCs w:val="22"/>
        </w:rPr>
        <w:t xml:space="preserve">z účasti z důvodu </w:t>
      </w:r>
      <w:r w:rsidR="00274729">
        <w:rPr>
          <w:rFonts w:ascii="Calibri" w:hAnsi="Calibri"/>
          <w:sz w:val="22"/>
          <w:szCs w:val="22"/>
        </w:rPr>
        <w:t>návštěvy léka</w:t>
      </w:r>
      <w:r w:rsidR="00E23244">
        <w:rPr>
          <w:rFonts w:ascii="Calibri" w:hAnsi="Calibri"/>
          <w:sz w:val="22"/>
          <w:szCs w:val="22"/>
        </w:rPr>
        <w:t xml:space="preserve">ře. </w:t>
      </w:r>
    </w:p>
    <w:p w:rsidR="00F970DE" w:rsidRPr="00D53F5A" w:rsidRDefault="00F970DE" w:rsidP="00A8357B">
      <w:pPr>
        <w:pStyle w:val="Default"/>
        <w:jc w:val="both"/>
        <w:rPr>
          <w:rFonts w:ascii="Calibri" w:hAnsi="Calibri"/>
          <w:sz w:val="22"/>
          <w:szCs w:val="22"/>
        </w:rPr>
      </w:pPr>
    </w:p>
    <w:p w:rsidR="002D7F43" w:rsidRPr="002D7F43" w:rsidRDefault="00F970DE" w:rsidP="002D7F43">
      <w:pPr>
        <w:pStyle w:val="Default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3</w:t>
      </w:r>
      <w:r w:rsidR="002D7F43">
        <w:rPr>
          <w:rFonts w:ascii="Calibri" w:hAnsi="Calibri"/>
          <w:b/>
          <w:sz w:val="22"/>
          <w:szCs w:val="22"/>
        </w:rPr>
        <w:t xml:space="preserve">. </w:t>
      </w:r>
      <w:r w:rsidR="002D7F43" w:rsidRPr="002D7F43">
        <w:rPr>
          <w:rFonts w:ascii="Calibri" w:hAnsi="Calibri"/>
          <w:b/>
          <w:sz w:val="22"/>
          <w:szCs w:val="22"/>
        </w:rPr>
        <w:t xml:space="preserve">Informace </w:t>
      </w:r>
      <w:r>
        <w:rPr>
          <w:rFonts w:ascii="Calibri" w:hAnsi="Calibri"/>
          <w:b/>
          <w:sz w:val="22"/>
          <w:szCs w:val="22"/>
        </w:rPr>
        <w:t>k průběhu realizace projektu</w:t>
      </w:r>
    </w:p>
    <w:p w:rsidR="007C4377" w:rsidRDefault="007C4377" w:rsidP="00A8357B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Silvia</w:t>
      </w:r>
      <w:r w:rsidR="00F970DE">
        <w:rPr>
          <w:rFonts w:ascii="Calibri" w:hAnsi="Calibri"/>
          <w:sz w:val="22"/>
          <w:szCs w:val="22"/>
        </w:rPr>
        <w:t xml:space="preserve"> Doušová informovala členy výboru o uskutečněných aktivitác</w:t>
      </w:r>
      <w:r w:rsidR="00E23244">
        <w:rPr>
          <w:rFonts w:ascii="Calibri" w:hAnsi="Calibri"/>
          <w:sz w:val="22"/>
          <w:szCs w:val="22"/>
        </w:rPr>
        <w:t>h za poslední 3 měsíce (od druhé</w:t>
      </w:r>
      <w:r w:rsidR="00326DE1">
        <w:rPr>
          <w:rFonts w:ascii="Calibri" w:hAnsi="Calibri"/>
          <w:sz w:val="22"/>
          <w:szCs w:val="22"/>
        </w:rPr>
        <w:t xml:space="preserve">ho setkání ŘV). </w:t>
      </w:r>
    </w:p>
    <w:p w:rsidR="007C4377" w:rsidRDefault="00326DE1" w:rsidP="00A8357B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 průběhu realizace projektu </w:t>
      </w:r>
      <w:r w:rsidR="007C4377">
        <w:rPr>
          <w:rFonts w:ascii="Calibri" w:hAnsi="Calibri"/>
          <w:sz w:val="22"/>
          <w:szCs w:val="22"/>
        </w:rPr>
        <w:t>proběhly tyto aktivity:</w:t>
      </w:r>
      <w:r>
        <w:rPr>
          <w:rFonts w:ascii="Calibri" w:hAnsi="Calibri"/>
          <w:sz w:val="22"/>
          <w:szCs w:val="22"/>
        </w:rPr>
        <w:t xml:space="preserve"> </w:t>
      </w:r>
    </w:p>
    <w:p w:rsidR="007C4377" w:rsidRDefault="00326DE1" w:rsidP="00A8357B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29.6.2016 exkurze v MŠ </w:t>
      </w:r>
      <w:r w:rsidR="007C4377">
        <w:rPr>
          <w:rFonts w:ascii="Calibri" w:hAnsi="Calibri"/>
          <w:sz w:val="22"/>
          <w:szCs w:val="22"/>
        </w:rPr>
        <w:t>Kollárova</w:t>
      </w:r>
      <w:r w:rsidR="00252187">
        <w:rPr>
          <w:rFonts w:ascii="Calibri" w:hAnsi="Calibri"/>
          <w:sz w:val="22"/>
          <w:szCs w:val="22"/>
        </w:rPr>
        <w:t>, Český Brod</w:t>
      </w:r>
      <w:r>
        <w:rPr>
          <w:rFonts w:ascii="Calibri" w:hAnsi="Calibri"/>
          <w:sz w:val="22"/>
          <w:szCs w:val="22"/>
        </w:rPr>
        <w:t xml:space="preserve"> </w:t>
      </w:r>
    </w:p>
    <w:p w:rsidR="007C4377" w:rsidRDefault="00326DE1" w:rsidP="00A8357B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14.7.2016 </w:t>
      </w:r>
      <w:r w:rsidR="007C4377">
        <w:rPr>
          <w:rFonts w:ascii="Calibri" w:hAnsi="Calibri"/>
          <w:sz w:val="22"/>
          <w:szCs w:val="22"/>
        </w:rPr>
        <w:t>setkání realizátorů MAP</w:t>
      </w:r>
      <w:r w:rsidR="00252187">
        <w:rPr>
          <w:rFonts w:ascii="Calibri" w:hAnsi="Calibri"/>
          <w:sz w:val="22"/>
          <w:szCs w:val="22"/>
        </w:rPr>
        <w:t>, NIDV Praha</w:t>
      </w:r>
    </w:p>
    <w:p w:rsidR="007C4377" w:rsidRDefault="00326DE1" w:rsidP="006E53F0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15.7.2016 nastoupila nová členka realizačního týmu na</w:t>
      </w:r>
      <w:r w:rsidR="006E53F0">
        <w:rPr>
          <w:rFonts w:ascii="Calibri" w:hAnsi="Calibri"/>
          <w:sz w:val="22"/>
          <w:szCs w:val="22"/>
        </w:rPr>
        <w:t xml:space="preserve"> zpracování databáze zájmového a </w:t>
      </w:r>
      <w:r>
        <w:rPr>
          <w:rFonts w:ascii="Calibri" w:hAnsi="Calibri"/>
          <w:sz w:val="22"/>
          <w:szCs w:val="22"/>
        </w:rPr>
        <w:t>neformálního vzdělá</w:t>
      </w:r>
      <w:r w:rsidR="007C4377">
        <w:rPr>
          <w:rFonts w:ascii="Calibri" w:hAnsi="Calibri"/>
          <w:sz w:val="22"/>
          <w:szCs w:val="22"/>
        </w:rPr>
        <w:t>vání a analýzu sociální oblasti</w:t>
      </w:r>
      <w:r>
        <w:rPr>
          <w:rFonts w:ascii="Calibri" w:hAnsi="Calibri"/>
          <w:sz w:val="22"/>
          <w:szCs w:val="22"/>
        </w:rPr>
        <w:t xml:space="preserve"> </w:t>
      </w:r>
    </w:p>
    <w:p w:rsidR="007C4377" w:rsidRDefault="00326DE1" w:rsidP="00A8357B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24.8.2016 workshop</w:t>
      </w:r>
      <w:r w:rsidR="00252187">
        <w:rPr>
          <w:rFonts w:ascii="Calibri" w:hAnsi="Calibri"/>
          <w:sz w:val="22"/>
          <w:szCs w:val="22"/>
        </w:rPr>
        <w:t>y</w:t>
      </w:r>
      <w:r>
        <w:rPr>
          <w:rFonts w:ascii="Calibri" w:hAnsi="Calibri"/>
          <w:sz w:val="22"/>
          <w:szCs w:val="22"/>
        </w:rPr>
        <w:t xml:space="preserve"> na ZŠ Žižkov</w:t>
      </w:r>
      <w:r w:rsidR="00252187">
        <w:rPr>
          <w:rFonts w:ascii="Calibri" w:hAnsi="Calibri"/>
          <w:sz w:val="22"/>
          <w:szCs w:val="22"/>
        </w:rPr>
        <w:t xml:space="preserve"> ke stanovení cílů</w:t>
      </w:r>
    </w:p>
    <w:p w:rsidR="00735CDE" w:rsidRDefault="00326DE1" w:rsidP="00A8357B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29.8.2016 setkání ředitelů/ek</w:t>
      </w:r>
      <w:r w:rsidR="00F970DE">
        <w:rPr>
          <w:rFonts w:ascii="Calibri" w:hAnsi="Calibri"/>
          <w:sz w:val="22"/>
          <w:szCs w:val="22"/>
        </w:rPr>
        <w:t xml:space="preserve"> </w:t>
      </w:r>
      <w:r w:rsidR="00252187">
        <w:rPr>
          <w:rFonts w:ascii="Calibri" w:hAnsi="Calibri"/>
          <w:sz w:val="22"/>
          <w:szCs w:val="22"/>
        </w:rPr>
        <w:t xml:space="preserve">MŠ, </w:t>
      </w:r>
      <w:r>
        <w:rPr>
          <w:rFonts w:ascii="Calibri" w:hAnsi="Calibri"/>
          <w:sz w:val="22"/>
          <w:szCs w:val="22"/>
        </w:rPr>
        <w:t xml:space="preserve">ZŠ. </w:t>
      </w:r>
    </w:p>
    <w:p w:rsidR="00326DE1" w:rsidRPr="00D53F5A" w:rsidRDefault="00326DE1" w:rsidP="00A8357B">
      <w:pPr>
        <w:pStyle w:val="Default"/>
        <w:jc w:val="both"/>
        <w:rPr>
          <w:rFonts w:ascii="Calibri" w:hAnsi="Calibri"/>
          <w:sz w:val="22"/>
          <w:szCs w:val="22"/>
        </w:rPr>
      </w:pPr>
    </w:p>
    <w:p w:rsidR="002D7F43" w:rsidRDefault="00F970DE" w:rsidP="002D7F43">
      <w:pPr>
        <w:pStyle w:val="Default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4</w:t>
      </w:r>
      <w:r w:rsidR="002D7F43">
        <w:rPr>
          <w:rFonts w:ascii="Calibri" w:hAnsi="Calibri"/>
          <w:b/>
          <w:sz w:val="22"/>
          <w:szCs w:val="22"/>
        </w:rPr>
        <w:t xml:space="preserve">. </w:t>
      </w:r>
      <w:r w:rsidR="00326DE1">
        <w:rPr>
          <w:rFonts w:ascii="Calibri" w:hAnsi="Calibri"/>
          <w:b/>
          <w:sz w:val="22"/>
          <w:szCs w:val="22"/>
        </w:rPr>
        <w:t>Představení cílů</w:t>
      </w:r>
      <w:r>
        <w:rPr>
          <w:rFonts w:ascii="Calibri" w:hAnsi="Calibri"/>
          <w:b/>
          <w:sz w:val="22"/>
          <w:szCs w:val="22"/>
        </w:rPr>
        <w:t xml:space="preserve"> MAP</w:t>
      </w:r>
      <w:r w:rsidR="00802B34">
        <w:rPr>
          <w:rFonts w:ascii="Calibri" w:hAnsi="Calibri"/>
          <w:b/>
          <w:sz w:val="22"/>
          <w:szCs w:val="22"/>
        </w:rPr>
        <w:t xml:space="preserve"> plynoucích z workshopu</w:t>
      </w:r>
    </w:p>
    <w:p w:rsidR="00802B34" w:rsidRPr="00105042" w:rsidRDefault="00802B34" w:rsidP="002D7F43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Silvia Doušová informovala přítomné o výstupech z proběhlého workshopu </w:t>
      </w:r>
      <w:r w:rsidR="006E53F0">
        <w:rPr>
          <w:rFonts w:ascii="Calibri" w:hAnsi="Calibri"/>
          <w:sz w:val="22"/>
          <w:szCs w:val="22"/>
        </w:rPr>
        <w:t xml:space="preserve">na ZŠ Žižkov 24.8.2016 a </w:t>
      </w:r>
      <w:r w:rsidR="00252187">
        <w:rPr>
          <w:rFonts w:ascii="Calibri" w:hAnsi="Calibri"/>
          <w:sz w:val="22"/>
          <w:szCs w:val="22"/>
        </w:rPr>
        <w:t>z</w:t>
      </w:r>
      <w:r w:rsidR="006E53F0">
        <w:rPr>
          <w:rFonts w:ascii="Calibri" w:hAnsi="Calibri"/>
          <w:sz w:val="22"/>
          <w:szCs w:val="22"/>
        </w:rPr>
        <w:t>rekapituloval</w:t>
      </w:r>
      <w:r w:rsidR="00252187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všech</w:t>
      </w:r>
      <w:r w:rsidR="006E53F0">
        <w:rPr>
          <w:rFonts w:ascii="Calibri" w:hAnsi="Calibri"/>
          <w:sz w:val="22"/>
          <w:szCs w:val="22"/>
        </w:rPr>
        <w:t>ny</w:t>
      </w:r>
      <w:r>
        <w:rPr>
          <w:rFonts w:ascii="Calibri" w:hAnsi="Calibri"/>
          <w:sz w:val="22"/>
          <w:szCs w:val="22"/>
        </w:rPr>
        <w:t xml:space="preserve"> priorit</w:t>
      </w:r>
      <w:r w:rsidR="006E53F0">
        <w:rPr>
          <w:rFonts w:ascii="Calibri" w:hAnsi="Calibri"/>
          <w:sz w:val="22"/>
          <w:szCs w:val="22"/>
        </w:rPr>
        <w:t>y a cíle</w:t>
      </w:r>
      <w:r>
        <w:rPr>
          <w:rFonts w:ascii="Calibri" w:hAnsi="Calibri"/>
          <w:sz w:val="22"/>
          <w:szCs w:val="22"/>
        </w:rPr>
        <w:t xml:space="preserve"> projektu. </w:t>
      </w:r>
      <w:r w:rsidR="00105042">
        <w:rPr>
          <w:rFonts w:ascii="Calibri" w:hAnsi="Calibri"/>
          <w:sz w:val="22"/>
          <w:szCs w:val="22"/>
        </w:rPr>
        <w:t xml:space="preserve">Tučně označené cíle byly vybrány jako </w:t>
      </w:r>
      <w:r w:rsidR="00252187">
        <w:rPr>
          <w:rFonts w:ascii="Calibri" w:hAnsi="Calibri"/>
          <w:sz w:val="22"/>
          <w:szCs w:val="22"/>
        </w:rPr>
        <w:t>prioritní:</w:t>
      </w:r>
    </w:p>
    <w:p w:rsidR="00802B34" w:rsidRDefault="00802B34" w:rsidP="002D7F43">
      <w:pPr>
        <w:pStyle w:val="Default"/>
        <w:jc w:val="both"/>
        <w:rPr>
          <w:rFonts w:ascii="Calibri" w:hAnsi="Calibri"/>
          <w:b/>
          <w:sz w:val="22"/>
          <w:szCs w:val="22"/>
        </w:rPr>
      </w:pPr>
    </w:p>
    <w:p w:rsidR="00802B34" w:rsidRPr="00D55E08" w:rsidRDefault="00802B34" w:rsidP="00802B34">
      <w:pPr>
        <w:jc w:val="both"/>
        <w:rPr>
          <w:rFonts w:ascii="Calibri" w:hAnsi="Calibri"/>
          <w:sz w:val="22"/>
          <w:szCs w:val="22"/>
        </w:rPr>
      </w:pPr>
      <w:r w:rsidRPr="00D55E08">
        <w:rPr>
          <w:rFonts w:ascii="Calibri" w:hAnsi="Calibri"/>
          <w:sz w:val="22"/>
          <w:szCs w:val="22"/>
        </w:rPr>
        <w:t>Priorita č.1</w:t>
      </w:r>
      <w:r>
        <w:rPr>
          <w:rFonts w:ascii="Calibri" w:hAnsi="Calibri"/>
          <w:sz w:val="22"/>
          <w:szCs w:val="22"/>
        </w:rPr>
        <w:t xml:space="preserve"> </w:t>
      </w:r>
      <w:r w:rsidRPr="00D55E08">
        <w:rPr>
          <w:rFonts w:ascii="Calibri" w:hAnsi="Calibri"/>
          <w:sz w:val="22"/>
          <w:szCs w:val="22"/>
        </w:rPr>
        <w:t xml:space="preserve">Kvalitní a dostupné vzdělávání v </w:t>
      </w:r>
      <w:r>
        <w:rPr>
          <w:rFonts w:ascii="Calibri" w:hAnsi="Calibri"/>
          <w:sz w:val="22"/>
          <w:szCs w:val="22"/>
        </w:rPr>
        <w:t>předškolním</w:t>
      </w:r>
      <w:r w:rsidRPr="00D55E08">
        <w:rPr>
          <w:rFonts w:ascii="Calibri" w:hAnsi="Calibri"/>
          <w:sz w:val="22"/>
          <w:szCs w:val="22"/>
        </w:rPr>
        <w:t xml:space="preserve"> vzdělávání</w:t>
      </w:r>
    </w:p>
    <w:p w:rsidR="00802B34" w:rsidRPr="00105042" w:rsidRDefault="00802B34" w:rsidP="00802B34">
      <w:pPr>
        <w:pStyle w:val="Odstavecseseznamem"/>
        <w:numPr>
          <w:ilvl w:val="0"/>
          <w:numId w:val="13"/>
        </w:num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 w:rsidRPr="00105042">
        <w:rPr>
          <w:rFonts w:ascii="Calibri" w:hAnsi="Calibri"/>
          <w:b/>
          <w:sz w:val="22"/>
          <w:szCs w:val="22"/>
        </w:rPr>
        <w:t>Navyšování kapacity MŠ a ŠJ</w:t>
      </w:r>
    </w:p>
    <w:p w:rsidR="00802B34" w:rsidRPr="00D55E08" w:rsidRDefault="00802B34" w:rsidP="00802B34">
      <w:pPr>
        <w:pStyle w:val="Odstavecseseznamem"/>
        <w:numPr>
          <w:ilvl w:val="0"/>
          <w:numId w:val="13"/>
        </w:numPr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55E08">
        <w:rPr>
          <w:rFonts w:ascii="Calibri" w:hAnsi="Calibri"/>
          <w:sz w:val="22"/>
          <w:szCs w:val="22"/>
        </w:rPr>
        <w:t xml:space="preserve">Snižování počtu dětí na třídu – </w:t>
      </w:r>
      <w:r w:rsidRPr="007F6D0A">
        <w:rPr>
          <w:rFonts w:ascii="Calibri" w:hAnsi="Calibri"/>
          <w:b/>
          <w:sz w:val="22"/>
          <w:szCs w:val="22"/>
        </w:rPr>
        <w:t>individualizaci vzdělávání</w:t>
      </w:r>
      <w:r w:rsidRPr="00D55E08">
        <w:rPr>
          <w:rFonts w:ascii="Calibri" w:hAnsi="Calibri"/>
          <w:sz w:val="22"/>
          <w:szCs w:val="22"/>
        </w:rPr>
        <w:t xml:space="preserve"> (18 – 20 dětí ideálně)</w:t>
      </w:r>
    </w:p>
    <w:p w:rsidR="00802B34" w:rsidRPr="00105042" w:rsidRDefault="00802B34" w:rsidP="00802B34">
      <w:pPr>
        <w:pStyle w:val="Odstavecseseznamem"/>
        <w:numPr>
          <w:ilvl w:val="0"/>
          <w:numId w:val="13"/>
        </w:num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 w:rsidRPr="00105042">
        <w:rPr>
          <w:rFonts w:ascii="Calibri" w:hAnsi="Calibri"/>
          <w:b/>
          <w:sz w:val="22"/>
          <w:szCs w:val="22"/>
        </w:rPr>
        <w:t>Personální posílení MŠ (chůvy, nebo pomocné pracovnice)</w:t>
      </w:r>
    </w:p>
    <w:p w:rsidR="00802B34" w:rsidRPr="00D55E08" w:rsidRDefault="00802B34" w:rsidP="00802B34">
      <w:pPr>
        <w:pStyle w:val="Odstavecseseznamem"/>
        <w:numPr>
          <w:ilvl w:val="0"/>
          <w:numId w:val="13"/>
        </w:numPr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55E08">
        <w:rPr>
          <w:rFonts w:ascii="Calibri" w:hAnsi="Calibri"/>
          <w:sz w:val="22"/>
          <w:szCs w:val="22"/>
        </w:rPr>
        <w:t>Spádovost MŠ</w:t>
      </w:r>
    </w:p>
    <w:p w:rsidR="00802B34" w:rsidRPr="00D55E08" w:rsidRDefault="00802B34" w:rsidP="00802B34">
      <w:pPr>
        <w:pStyle w:val="Odstavecseseznamem"/>
        <w:numPr>
          <w:ilvl w:val="0"/>
          <w:numId w:val="13"/>
        </w:numPr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55E08">
        <w:rPr>
          <w:rFonts w:ascii="Calibri" w:hAnsi="Calibri"/>
          <w:sz w:val="22"/>
          <w:szCs w:val="22"/>
        </w:rPr>
        <w:t>Vyšší počet LMŠ a DS</w:t>
      </w:r>
    </w:p>
    <w:p w:rsidR="00802B34" w:rsidRPr="00105042" w:rsidRDefault="00802B34" w:rsidP="00802B34">
      <w:pPr>
        <w:pStyle w:val="Odstavecseseznamem"/>
        <w:numPr>
          <w:ilvl w:val="0"/>
          <w:numId w:val="13"/>
        </w:num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 w:rsidRPr="00105042">
        <w:rPr>
          <w:rFonts w:ascii="Calibri" w:hAnsi="Calibri"/>
          <w:b/>
          <w:sz w:val="22"/>
          <w:szCs w:val="22"/>
        </w:rPr>
        <w:t>Integrace a inkluze do MŠ + dostupnost asistentů pedagoga</w:t>
      </w:r>
    </w:p>
    <w:p w:rsidR="00802B34" w:rsidRPr="00D55E08" w:rsidRDefault="00802B34" w:rsidP="00802B34">
      <w:pPr>
        <w:pStyle w:val="Odstavecseseznamem"/>
        <w:numPr>
          <w:ilvl w:val="0"/>
          <w:numId w:val="13"/>
        </w:numPr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105042">
        <w:rPr>
          <w:rFonts w:ascii="Calibri" w:hAnsi="Calibri"/>
          <w:b/>
          <w:sz w:val="22"/>
          <w:szCs w:val="22"/>
        </w:rPr>
        <w:t>Speciální třída MŠ pro děti se speciálními vzdělávacími potřebami</w:t>
      </w:r>
      <w:r w:rsidRPr="00D55E08">
        <w:rPr>
          <w:rFonts w:ascii="Calibri" w:hAnsi="Calibri"/>
          <w:sz w:val="22"/>
          <w:szCs w:val="22"/>
        </w:rPr>
        <w:t xml:space="preserve"> (na Kutnohorsku zatím žádná není) – mohla by vzniknout i skupina pro talentované děti? Vznik speciální MŠ?</w:t>
      </w:r>
    </w:p>
    <w:p w:rsidR="00802B34" w:rsidRPr="00105042" w:rsidRDefault="00802B34" w:rsidP="00802B34">
      <w:pPr>
        <w:pStyle w:val="Odstavecseseznamem"/>
        <w:numPr>
          <w:ilvl w:val="0"/>
          <w:numId w:val="13"/>
        </w:num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 w:rsidRPr="00105042">
        <w:rPr>
          <w:rFonts w:ascii="Calibri" w:hAnsi="Calibri"/>
          <w:b/>
          <w:sz w:val="22"/>
          <w:szCs w:val="22"/>
        </w:rPr>
        <w:t>Bezbariérovost MŠ</w:t>
      </w:r>
    </w:p>
    <w:p w:rsidR="00802B34" w:rsidRPr="00D55E08" w:rsidRDefault="00802B34" w:rsidP="00802B34">
      <w:pPr>
        <w:pStyle w:val="Odstavecseseznamem"/>
        <w:numPr>
          <w:ilvl w:val="0"/>
          <w:numId w:val="13"/>
        </w:numPr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105042">
        <w:rPr>
          <w:rFonts w:ascii="Calibri" w:hAnsi="Calibri"/>
          <w:b/>
          <w:sz w:val="22"/>
          <w:szCs w:val="22"/>
        </w:rPr>
        <w:t xml:space="preserve">Vybavenost MŠ </w:t>
      </w:r>
      <w:r w:rsidRPr="00D55E08">
        <w:rPr>
          <w:rFonts w:ascii="Calibri" w:hAnsi="Calibri"/>
          <w:sz w:val="22"/>
          <w:szCs w:val="22"/>
        </w:rPr>
        <w:t>– herní prvky, kompenzační pomůcky, technicko-provozní vybavení)</w:t>
      </w:r>
    </w:p>
    <w:p w:rsidR="00802B34" w:rsidRPr="007F6D0A" w:rsidRDefault="00802B34" w:rsidP="00802B34">
      <w:pPr>
        <w:pStyle w:val="Odstavecseseznamem"/>
        <w:numPr>
          <w:ilvl w:val="0"/>
          <w:numId w:val="13"/>
        </w:num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 w:rsidRPr="007F6D0A">
        <w:rPr>
          <w:rFonts w:ascii="Calibri" w:hAnsi="Calibri"/>
          <w:b/>
          <w:sz w:val="22"/>
          <w:szCs w:val="22"/>
        </w:rPr>
        <w:t>Revitalizace zahrad MŠ, LMS, DS, venkovní prvky</w:t>
      </w:r>
    </w:p>
    <w:p w:rsidR="00802B34" w:rsidRDefault="00802B34" w:rsidP="00802B34">
      <w:pPr>
        <w:pStyle w:val="Odstavecseseznamem"/>
        <w:numPr>
          <w:ilvl w:val="0"/>
          <w:numId w:val="13"/>
        </w:numPr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55E08">
        <w:rPr>
          <w:rFonts w:ascii="Calibri" w:hAnsi="Calibri"/>
          <w:sz w:val="22"/>
          <w:szCs w:val="22"/>
        </w:rPr>
        <w:t>Speciální pedagog MŠ</w:t>
      </w:r>
    </w:p>
    <w:p w:rsidR="00802B34" w:rsidRPr="00D55E08" w:rsidRDefault="00802B34" w:rsidP="00802B34">
      <w:pPr>
        <w:jc w:val="both"/>
        <w:rPr>
          <w:rFonts w:ascii="Calibri" w:hAnsi="Calibri"/>
          <w:sz w:val="22"/>
          <w:szCs w:val="22"/>
        </w:rPr>
      </w:pPr>
      <w:r w:rsidRPr="00D55E08">
        <w:rPr>
          <w:rFonts w:ascii="Calibri" w:hAnsi="Calibri"/>
          <w:sz w:val="22"/>
          <w:szCs w:val="22"/>
        </w:rPr>
        <w:t>Priorita č.2</w:t>
      </w:r>
      <w:r>
        <w:rPr>
          <w:rFonts w:ascii="Calibri" w:hAnsi="Calibri"/>
          <w:sz w:val="22"/>
          <w:szCs w:val="22"/>
        </w:rPr>
        <w:t xml:space="preserve"> </w:t>
      </w:r>
      <w:r w:rsidRPr="00D55E08">
        <w:rPr>
          <w:rFonts w:ascii="Calibri" w:hAnsi="Calibri"/>
          <w:sz w:val="22"/>
          <w:szCs w:val="22"/>
        </w:rPr>
        <w:t>Kvalitní a dostupné vzdělávání v základním vzdělávání</w:t>
      </w:r>
    </w:p>
    <w:p w:rsidR="00802B34" w:rsidRPr="00D55E08" w:rsidRDefault="00802B34" w:rsidP="00802B34">
      <w:pPr>
        <w:pStyle w:val="Odstavecseseznamem"/>
        <w:numPr>
          <w:ilvl w:val="0"/>
          <w:numId w:val="16"/>
        </w:numPr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55E08">
        <w:rPr>
          <w:rFonts w:ascii="Calibri" w:hAnsi="Calibri"/>
          <w:sz w:val="22"/>
          <w:szCs w:val="22"/>
        </w:rPr>
        <w:t>„nastavení stejných podmínek pro všechny“</w:t>
      </w:r>
    </w:p>
    <w:p w:rsidR="00802B34" w:rsidRPr="00E33A75" w:rsidRDefault="00802B34" w:rsidP="00802B34">
      <w:pPr>
        <w:pStyle w:val="Odstavecseseznamem"/>
        <w:numPr>
          <w:ilvl w:val="0"/>
          <w:numId w:val="16"/>
        </w:num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 w:rsidRPr="00E33A75">
        <w:rPr>
          <w:rFonts w:ascii="Calibri" w:hAnsi="Calibri"/>
          <w:b/>
          <w:sz w:val="22"/>
          <w:szCs w:val="22"/>
        </w:rPr>
        <w:t>Rozvoj infrastruktury (budovy, vybavení)</w:t>
      </w:r>
    </w:p>
    <w:p w:rsidR="00802B34" w:rsidRPr="00E33A75" w:rsidRDefault="00802B34" w:rsidP="00802B34">
      <w:pPr>
        <w:pStyle w:val="Odstavecseseznamem"/>
        <w:numPr>
          <w:ilvl w:val="0"/>
          <w:numId w:val="16"/>
        </w:num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 w:rsidRPr="00E33A75">
        <w:rPr>
          <w:rFonts w:ascii="Calibri" w:hAnsi="Calibri"/>
          <w:b/>
          <w:sz w:val="22"/>
          <w:szCs w:val="22"/>
        </w:rPr>
        <w:lastRenderedPageBreak/>
        <w:t>Kvalitní a dostupné vzdělávání</w:t>
      </w:r>
    </w:p>
    <w:p w:rsidR="00802B34" w:rsidRPr="00E33A75" w:rsidRDefault="00802B34" w:rsidP="00802B34">
      <w:pPr>
        <w:pStyle w:val="Odstavecseseznamem"/>
        <w:numPr>
          <w:ilvl w:val="0"/>
          <w:numId w:val="16"/>
        </w:num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 w:rsidRPr="00E33A75">
        <w:rPr>
          <w:rFonts w:ascii="Calibri" w:hAnsi="Calibri"/>
          <w:b/>
          <w:sz w:val="22"/>
          <w:szCs w:val="22"/>
        </w:rPr>
        <w:t>Dostatečná síť škol – dostupnost</w:t>
      </w:r>
    </w:p>
    <w:p w:rsidR="00802B34" w:rsidRPr="007F6D0A" w:rsidRDefault="00802B34" w:rsidP="00802B34">
      <w:pPr>
        <w:pStyle w:val="Odstavecseseznamem"/>
        <w:numPr>
          <w:ilvl w:val="0"/>
          <w:numId w:val="16"/>
        </w:num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 w:rsidRPr="007F6D0A">
        <w:rPr>
          <w:rFonts w:ascii="Calibri" w:hAnsi="Calibri"/>
          <w:b/>
          <w:sz w:val="22"/>
          <w:szCs w:val="22"/>
        </w:rPr>
        <w:t>Zvýšit kvalitu a atraktivnost druhého stupně základních škol</w:t>
      </w:r>
    </w:p>
    <w:p w:rsidR="00802B34" w:rsidRPr="00D55E08" w:rsidRDefault="00802B34" w:rsidP="00802B34">
      <w:pPr>
        <w:pStyle w:val="Odstavecseseznamem"/>
        <w:numPr>
          <w:ilvl w:val="0"/>
          <w:numId w:val="16"/>
        </w:numPr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55E08">
        <w:rPr>
          <w:rFonts w:ascii="Calibri" w:hAnsi="Calibri"/>
          <w:sz w:val="22"/>
          <w:szCs w:val="22"/>
        </w:rPr>
        <w:t>Změna financování</w:t>
      </w:r>
    </w:p>
    <w:p w:rsidR="00802B34" w:rsidRPr="00D55E08" w:rsidRDefault="00802B34" w:rsidP="00802B34">
      <w:pPr>
        <w:pStyle w:val="Odstavecseseznamem"/>
        <w:numPr>
          <w:ilvl w:val="0"/>
          <w:numId w:val="16"/>
        </w:numPr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55E08">
        <w:rPr>
          <w:rFonts w:ascii="Calibri" w:hAnsi="Calibri"/>
          <w:sz w:val="22"/>
          <w:szCs w:val="22"/>
        </w:rPr>
        <w:t xml:space="preserve">Práce s analýzou (demografie), </w:t>
      </w:r>
      <w:r w:rsidRPr="00E33A75">
        <w:rPr>
          <w:rFonts w:ascii="Calibri" w:hAnsi="Calibri"/>
          <w:b/>
          <w:sz w:val="22"/>
          <w:szCs w:val="22"/>
        </w:rPr>
        <w:t>strategické plánování</w:t>
      </w:r>
    </w:p>
    <w:p w:rsidR="00802B34" w:rsidRPr="00D55E08" w:rsidRDefault="00802B34" w:rsidP="00802B34">
      <w:pPr>
        <w:pStyle w:val="Odstavecseseznamem"/>
        <w:spacing w:after="200" w:line="276" w:lineRule="auto"/>
        <w:jc w:val="both"/>
        <w:rPr>
          <w:rFonts w:ascii="Calibri" w:hAnsi="Calibri"/>
          <w:sz w:val="22"/>
          <w:szCs w:val="22"/>
        </w:rPr>
      </w:pPr>
    </w:p>
    <w:p w:rsidR="00802B34" w:rsidRPr="00D55E08" w:rsidRDefault="00802B34" w:rsidP="00802B34">
      <w:pPr>
        <w:jc w:val="both"/>
        <w:rPr>
          <w:rFonts w:ascii="Calibri" w:hAnsi="Calibri"/>
          <w:sz w:val="22"/>
          <w:szCs w:val="22"/>
        </w:rPr>
      </w:pPr>
      <w:r w:rsidRPr="00D55E08">
        <w:rPr>
          <w:rFonts w:ascii="Calibri" w:hAnsi="Calibri"/>
          <w:sz w:val="22"/>
          <w:szCs w:val="22"/>
        </w:rPr>
        <w:t>Priorita č.3</w:t>
      </w:r>
      <w:r>
        <w:rPr>
          <w:rFonts w:ascii="Calibri" w:hAnsi="Calibri"/>
          <w:sz w:val="22"/>
          <w:szCs w:val="22"/>
        </w:rPr>
        <w:t xml:space="preserve"> </w:t>
      </w:r>
      <w:r w:rsidRPr="00D55E08">
        <w:rPr>
          <w:rFonts w:ascii="Calibri" w:hAnsi="Calibri"/>
          <w:sz w:val="22"/>
          <w:szCs w:val="22"/>
        </w:rPr>
        <w:t>Budování znalostních kapacit v </w:t>
      </w:r>
      <w:r>
        <w:rPr>
          <w:rFonts w:ascii="Calibri" w:hAnsi="Calibri"/>
          <w:sz w:val="22"/>
          <w:szCs w:val="22"/>
        </w:rPr>
        <w:t>předškolním</w:t>
      </w:r>
      <w:r w:rsidRPr="00D55E08">
        <w:rPr>
          <w:rFonts w:ascii="Calibri" w:hAnsi="Calibri"/>
          <w:sz w:val="22"/>
          <w:szCs w:val="22"/>
        </w:rPr>
        <w:t xml:space="preserve"> vzdělávání</w:t>
      </w:r>
    </w:p>
    <w:p w:rsidR="00802B34" w:rsidRPr="00AB3F83" w:rsidRDefault="00802B34" w:rsidP="00802B34">
      <w:pPr>
        <w:pStyle w:val="Odstavecseseznamem"/>
        <w:numPr>
          <w:ilvl w:val="0"/>
          <w:numId w:val="14"/>
        </w:num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 w:rsidRPr="00AB3F83">
        <w:rPr>
          <w:rFonts w:ascii="Calibri" w:hAnsi="Calibri"/>
          <w:b/>
          <w:sz w:val="22"/>
          <w:szCs w:val="22"/>
        </w:rPr>
        <w:t>Supervize – externí supervizor</w:t>
      </w:r>
    </w:p>
    <w:p w:rsidR="00802B34" w:rsidRPr="00AB3F83" w:rsidRDefault="00802B34" w:rsidP="00802B34">
      <w:pPr>
        <w:pStyle w:val="Odstavecseseznamem"/>
        <w:numPr>
          <w:ilvl w:val="0"/>
          <w:numId w:val="14"/>
        </w:num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 w:rsidRPr="00AB3F83">
        <w:rPr>
          <w:rFonts w:ascii="Calibri" w:hAnsi="Calibri"/>
          <w:b/>
          <w:sz w:val="22"/>
          <w:szCs w:val="22"/>
        </w:rPr>
        <w:t xml:space="preserve">Vzdělávání v zážitkové pedagogice + znalost regionu a jeho zapojení </w:t>
      </w:r>
    </w:p>
    <w:p w:rsidR="00802B34" w:rsidRPr="00AB3F83" w:rsidRDefault="00802B34" w:rsidP="00802B34">
      <w:pPr>
        <w:pStyle w:val="Odstavecseseznamem"/>
        <w:numPr>
          <w:ilvl w:val="0"/>
          <w:numId w:val="14"/>
        </w:num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 w:rsidRPr="00AB3F83">
        <w:rPr>
          <w:rFonts w:ascii="Calibri" w:hAnsi="Calibri"/>
          <w:b/>
          <w:sz w:val="22"/>
          <w:szCs w:val="22"/>
        </w:rPr>
        <w:t>Polytechnické vzdělávání pro pedagogy</w:t>
      </w:r>
    </w:p>
    <w:p w:rsidR="00802B34" w:rsidRPr="00AB3F83" w:rsidRDefault="00802B34" w:rsidP="00802B34">
      <w:pPr>
        <w:pStyle w:val="Odstavecseseznamem"/>
        <w:numPr>
          <w:ilvl w:val="0"/>
          <w:numId w:val="14"/>
        </w:num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 w:rsidRPr="00AB3F83">
        <w:rPr>
          <w:rFonts w:ascii="Calibri" w:hAnsi="Calibri"/>
          <w:b/>
          <w:sz w:val="22"/>
          <w:szCs w:val="22"/>
        </w:rPr>
        <w:t>Inkluzivní vzdělání</w:t>
      </w:r>
    </w:p>
    <w:p w:rsidR="00802B34" w:rsidRPr="00AB3F83" w:rsidRDefault="00802B34" w:rsidP="00802B34">
      <w:pPr>
        <w:pStyle w:val="Odstavecseseznamem"/>
        <w:numPr>
          <w:ilvl w:val="0"/>
          <w:numId w:val="14"/>
        </w:num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 w:rsidRPr="00AB3F83">
        <w:rPr>
          <w:rFonts w:ascii="Calibri" w:hAnsi="Calibri"/>
          <w:b/>
          <w:sz w:val="22"/>
          <w:szCs w:val="22"/>
        </w:rPr>
        <w:t>Vzdělávání dvouletých dětí</w:t>
      </w:r>
    </w:p>
    <w:p w:rsidR="00802B34" w:rsidRPr="00AB3F83" w:rsidRDefault="00802B34" w:rsidP="00802B34">
      <w:pPr>
        <w:pStyle w:val="Odstavecseseznamem"/>
        <w:numPr>
          <w:ilvl w:val="0"/>
          <w:numId w:val="14"/>
        </w:num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 w:rsidRPr="00AB3F83">
        <w:rPr>
          <w:rFonts w:ascii="Calibri" w:hAnsi="Calibri"/>
          <w:b/>
          <w:sz w:val="22"/>
          <w:szCs w:val="22"/>
        </w:rPr>
        <w:t>Minim</w:t>
      </w:r>
      <w:r w:rsidR="007F6D0A">
        <w:rPr>
          <w:rFonts w:ascii="Calibri" w:hAnsi="Calibri"/>
          <w:b/>
          <w:sz w:val="22"/>
          <w:szCs w:val="22"/>
        </w:rPr>
        <w:t>um</w:t>
      </w:r>
      <w:r w:rsidRPr="00AB3F83">
        <w:rPr>
          <w:rFonts w:ascii="Calibri" w:hAnsi="Calibri"/>
          <w:b/>
          <w:sz w:val="22"/>
          <w:szCs w:val="22"/>
        </w:rPr>
        <w:t xml:space="preserve"> </w:t>
      </w:r>
      <w:r w:rsidR="007F6D0A">
        <w:rPr>
          <w:rFonts w:ascii="Calibri" w:hAnsi="Calibri"/>
          <w:b/>
          <w:sz w:val="22"/>
          <w:szCs w:val="22"/>
        </w:rPr>
        <w:t>z pedagogické psychologie</w:t>
      </w:r>
    </w:p>
    <w:p w:rsidR="00802B34" w:rsidRPr="00AB3F83" w:rsidRDefault="00802B34" w:rsidP="00802B34">
      <w:pPr>
        <w:pStyle w:val="Odstavecseseznamem"/>
        <w:numPr>
          <w:ilvl w:val="0"/>
          <w:numId w:val="14"/>
        </w:num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 w:rsidRPr="00AB3F83">
        <w:rPr>
          <w:rFonts w:ascii="Calibri" w:hAnsi="Calibri"/>
          <w:b/>
          <w:sz w:val="22"/>
          <w:szCs w:val="22"/>
        </w:rPr>
        <w:t>Enviro</w:t>
      </w:r>
      <w:r w:rsidR="007F6D0A">
        <w:rPr>
          <w:rFonts w:ascii="Calibri" w:hAnsi="Calibri"/>
          <w:b/>
          <w:sz w:val="22"/>
          <w:szCs w:val="22"/>
        </w:rPr>
        <w:t>n</w:t>
      </w:r>
      <w:r w:rsidRPr="00AB3F83">
        <w:rPr>
          <w:rFonts w:ascii="Calibri" w:hAnsi="Calibri"/>
          <w:b/>
          <w:sz w:val="22"/>
          <w:szCs w:val="22"/>
        </w:rPr>
        <w:t>mentální vzdělávání</w:t>
      </w:r>
    </w:p>
    <w:p w:rsidR="00802B34" w:rsidRPr="00AB3F83" w:rsidRDefault="00802B34" w:rsidP="00802B34">
      <w:pPr>
        <w:pStyle w:val="Odstavecseseznamem"/>
        <w:numPr>
          <w:ilvl w:val="0"/>
          <w:numId w:val="14"/>
        </w:numPr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AB3F83">
        <w:rPr>
          <w:rFonts w:ascii="Calibri" w:hAnsi="Calibri"/>
          <w:sz w:val="22"/>
          <w:szCs w:val="22"/>
        </w:rPr>
        <w:t xml:space="preserve">Logopedická prevence (dostupnost logopeda, </w:t>
      </w:r>
      <w:r w:rsidRPr="007F6D0A">
        <w:rPr>
          <w:rFonts w:ascii="Calibri" w:hAnsi="Calibri"/>
          <w:b/>
          <w:sz w:val="22"/>
          <w:szCs w:val="22"/>
        </w:rPr>
        <w:t>spolupráce pediatra s MŠ a logopeda</w:t>
      </w:r>
      <w:r w:rsidRPr="00AB3F83">
        <w:rPr>
          <w:rFonts w:ascii="Calibri" w:hAnsi="Calibri"/>
          <w:sz w:val="22"/>
          <w:szCs w:val="22"/>
        </w:rPr>
        <w:t>)</w:t>
      </w:r>
    </w:p>
    <w:p w:rsidR="00802B34" w:rsidRPr="00AB3F83" w:rsidRDefault="00802B34" w:rsidP="00802B34">
      <w:pPr>
        <w:pStyle w:val="Odstavecseseznamem"/>
        <w:numPr>
          <w:ilvl w:val="0"/>
          <w:numId w:val="14"/>
        </w:num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 w:rsidRPr="00AB3F83">
        <w:rPr>
          <w:rFonts w:ascii="Calibri" w:hAnsi="Calibri"/>
          <w:b/>
          <w:sz w:val="22"/>
          <w:szCs w:val="22"/>
        </w:rPr>
        <w:t>fórum, portál sdílení dobré praxe, hledání záskoků  – síťování, partnerství</w:t>
      </w:r>
    </w:p>
    <w:p w:rsidR="00802B34" w:rsidRDefault="00802B34" w:rsidP="00802B34">
      <w:pPr>
        <w:pStyle w:val="Odstavecseseznamem"/>
        <w:spacing w:after="200" w:line="276" w:lineRule="auto"/>
        <w:jc w:val="both"/>
        <w:rPr>
          <w:rFonts w:ascii="Calibri" w:hAnsi="Calibri"/>
          <w:sz w:val="22"/>
          <w:szCs w:val="22"/>
        </w:rPr>
      </w:pPr>
    </w:p>
    <w:p w:rsidR="00802B34" w:rsidRPr="00D55E08" w:rsidRDefault="00802B34" w:rsidP="00802B34">
      <w:pPr>
        <w:jc w:val="both"/>
        <w:rPr>
          <w:rFonts w:ascii="Calibri" w:hAnsi="Calibri"/>
          <w:sz w:val="22"/>
          <w:szCs w:val="22"/>
        </w:rPr>
      </w:pPr>
      <w:r w:rsidRPr="00D55E08">
        <w:rPr>
          <w:rFonts w:ascii="Calibri" w:hAnsi="Calibri"/>
          <w:sz w:val="22"/>
          <w:szCs w:val="22"/>
        </w:rPr>
        <w:t>Priorita č.4</w:t>
      </w:r>
      <w:r>
        <w:rPr>
          <w:rFonts w:ascii="Calibri" w:hAnsi="Calibri"/>
          <w:sz w:val="22"/>
          <w:szCs w:val="22"/>
        </w:rPr>
        <w:t xml:space="preserve"> </w:t>
      </w:r>
      <w:r w:rsidRPr="00D55E08">
        <w:rPr>
          <w:rFonts w:ascii="Calibri" w:hAnsi="Calibri"/>
          <w:sz w:val="22"/>
          <w:szCs w:val="22"/>
        </w:rPr>
        <w:t>Budování znalostních kapacit v základním vzdělávání</w:t>
      </w:r>
    </w:p>
    <w:p w:rsidR="00802B34" w:rsidRPr="00D55E08" w:rsidRDefault="00802B34" w:rsidP="00802B34">
      <w:pPr>
        <w:pStyle w:val="Odstavecseseznamem"/>
        <w:numPr>
          <w:ilvl w:val="0"/>
          <w:numId w:val="18"/>
        </w:numPr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55E08">
        <w:rPr>
          <w:rFonts w:ascii="Calibri" w:hAnsi="Calibri"/>
          <w:sz w:val="22"/>
          <w:szCs w:val="22"/>
        </w:rPr>
        <w:t xml:space="preserve">Kvalifikovaní a kvalitní pedagogové </w:t>
      </w:r>
    </w:p>
    <w:p w:rsidR="00802B34" w:rsidRPr="001B51FE" w:rsidRDefault="00802B34" w:rsidP="00802B34">
      <w:pPr>
        <w:pStyle w:val="Odstavecseseznamem"/>
        <w:numPr>
          <w:ilvl w:val="0"/>
          <w:numId w:val="18"/>
        </w:num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 w:rsidRPr="001B51FE">
        <w:rPr>
          <w:rFonts w:ascii="Calibri" w:hAnsi="Calibri"/>
          <w:b/>
          <w:sz w:val="22"/>
          <w:szCs w:val="22"/>
        </w:rPr>
        <w:t>Podpora výměn učitelů</w:t>
      </w:r>
    </w:p>
    <w:p w:rsidR="00802B34" w:rsidRPr="001B51FE" w:rsidRDefault="00802B34" w:rsidP="00802B34">
      <w:pPr>
        <w:pStyle w:val="Odstavecseseznamem"/>
        <w:numPr>
          <w:ilvl w:val="0"/>
          <w:numId w:val="18"/>
        </w:num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 w:rsidRPr="001B51FE">
        <w:rPr>
          <w:rFonts w:ascii="Calibri" w:hAnsi="Calibri"/>
          <w:b/>
          <w:sz w:val="22"/>
          <w:szCs w:val="22"/>
        </w:rPr>
        <w:t xml:space="preserve">Mentoring a </w:t>
      </w:r>
      <w:r w:rsidR="0057680D">
        <w:rPr>
          <w:rFonts w:ascii="Calibri" w:hAnsi="Calibri"/>
          <w:b/>
          <w:sz w:val="22"/>
          <w:szCs w:val="22"/>
        </w:rPr>
        <w:t>koučování</w:t>
      </w:r>
    </w:p>
    <w:p w:rsidR="00802B34" w:rsidRPr="001B51FE" w:rsidRDefault="00802B34" w:rsidP="00802B34">
      <w:pPr>
        <w:pStyle w:val="Odstavecseseznamem"/>
        <w:numPr>
          <w:ilvl w:val="0"/>
          <w:numId w:val="18"/>
        </w:num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 w:rsidRPr="001B51FE">
        <w:rPr>
          <w:rFonts w:ascii="Calibri" w:hAnsi="Calibri"/>
          <w:b/>
          <w:sz w:val="22"/>
          <w:szCs w:val="22"/>
        </w:rPr>
        <w:t xml:space="preserve">Tandemová výuka </w:t>
      </w:r>
    </w:p>
    <w:p w:rsidR="00802B34" w:rsidRPr="00D55E08" w:rsidRDefault="00802B34" w:rsidP="00802B34">
      <w:pPr>
        <w:pStyle w:val="Odstavecseseznamem"/>
        <w:spacing w:after="200" w:line="276" w:lineRule="auto"/>
        <w:jc w:val="both"/>
        <w:rPr>
          <w:rFonts w:ascii="Calibri" w:hAnsi="Calibri"/>
          <w:sz w:val="22"/>
          <w:szCs w:val="22"/>
        </w:rPr>
      </w:pPr>
    </w:p>
    <w:p w:rsidR="00802B34" w:rsidRPr="00D55E08" w:rsidRDefault="00802B34" w:rsidP="00802B34">
      <w:pPr>
        <w:jc w:val="both"/>
        <w:rPr>
          <w:rFonts w:ascii="Calibri" w:hAnsi="Calibri"/>
          <w:sz w:val="22"/>
          <w:szCs w:val="22"/>
        </w:rPr>
      </w:pPr>
      <w:r w:rsidRPr="00D55E08">
        <w:rPr>
          <w:rFonts w:ascii="Calibri" w:hAnsi="Calibri"/>
          <w:sz w:val="22"/>
          <w:szCs w:val="22"/>
        </w:rPr>
        <w:t>Priorita č.5</w:t>
      </w:r>
      <w:r>
        <w:rPr>
          <w:rFonts w:ascii="Calibri" w:hAnsi="Calibri"/>
          <w:sz w:val="22"/>
          <w:szCs w:val="22"/>
        </w:rPr>
        <w:t xml:space="preserve"> </w:t>
      </w:r>
      <w:r w:rsidRPr="00D55E08">
        <w:rPr>
          <w:rFonts w:ascii="Calibri" w:hAnsi="Calibri"/>
          <w:sz w:val="22"/>
          <w:szCs w:val="22"/>
        </w:rPr>
        <w:t>Síťování a rozvoj partnerství</w:t>
      </w:r>
      <w:r>
        <w:rPr>
          <w:rFonts w:ascii="Calibri" w:hAnsi="Calibri"/>
          <w:sz w:val="22"/>
          <w:szCs w:val="22"/>
        </w:rPr>
        <w:t xml:space="preserve"> pro předškolní vzdělávání</w:t>
      </w:r>
    </w:p>
    <w:p w:rsidR="00802B34" w:rsidRPr="006E53F0" w:rsidRDefault="00802B34" w:rsidP="00802B34">
      <w:pPr>
        <w:pStyle w:val="Odstavecseseznamem"/>
        <w:numPr>
          <w:ilvl w:val="0"/>
          <w:numId w:val="15"/>
        </w:num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 w:rsidRPr="006E53F0">
        <w:rPr>
          <w:rFonts w:ascii="Calibri" w:hAnsi="Calibri"/>
          <w:b/>
          <w:sz w:val="22"/>
          <w:szCs w:val="22"/>
        </w:rPr>
        <w:t>vzájemná komunikace MŠ a ZŠ – přechod na školu, předškoláci, učitelé</w:t>
      </w:r>
    </w:p>
    <w:p w:rsidR="00802B34" w:rsidRPr="006E53F0" w:rsidRDefault="00802B34" w:rsidP="00802B34">
      <w:pPr>
        <w:pStyle w:val="Odstavecseseznamem"/>
        <w:numPr>
          <w:ilvl w:val="0"/>
          <w:numId w:val="15"/>
        </w:num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 w:rsidRPr="006E53F0">
        <w:rPr>
          <w:rFonts w:ascii="Calibri" w:hAnsi="Calibri"/>
          <w:b/>
          <w:sz w:val="22"/>
          <w:szCs w:val="22"/>
        </w:rPr>
        <w:t>spolupráce školy s rodinami</w:t>
      </w:r>
    </w:p>
    <w:p w:rsidR="00802B34" w:rsidRPr="006E53F0" w:rsidRDefault="00802B34" w:rsidP="00802B34">
      <w:pPr>
        <w:pStyle w:val="Odstavecseseznamem"/>
        <w:numPr>
          <w:ilvl w:val="0"/>
          <w:numId w:val="15"/>
        </w:num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 w:rsidRPr="006E53F0">
        <w:rPr>
          <w:rFonts w:ascii="Calibri" w:hAnsi="Calibri"/>
          <w:b/>
          <w:sz w:val="22"/>
          <w:szCs w:val="22"/>
        </w:rPr>
        <w:t>rodina partnerství PPP, SPC, střediska rané péče, sanace (komunikace)</w:t>
      </w:r>
    </w:p>
    <w:p w:rsidR="00802B34" w:rsidRPr="006E53F0" w:rsidRDefault="00802B34" w:rsidP="00802B34">
      <w:pPr>
        <w:pStyle w:val="Odstavecseseznamem"/>
        <w:numPr>
          <w:ilvl w:val="0"/>
          <w:numId w:val="15"/>
        </w:num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 w:rsidRPr="006E53F0">
        <w:rPr>
          <w:rFonts w:ascii="Calibri" w:hAnsi="Calibri"/>
          <w:b/>
          <w:sz w:val="22"/>
          <w:szCs w:val="22"/>
        </w:rPr>
        <w:t>předávání zkušeností mezi MŠ – sdílení dobré praxe</w:t>
      </w:r>
    </w:p>
    <w:p w:rsidR="00802B34" w:rsidRPr="006E53F0" w:rsidRDefault="00802B34" w:rsidP="00802B34">
      <w:pPr>
        <w:pStyle w:val="Odstavecseseznamem"/>
        <w:numPr>
          <w:ilvl w:val="0"/>
          <w:numId w:val="15"/>
        </w:num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 w:rsidRPr="006E53F0">
        <w:rPr>
          <w:rFonts w:ascii="Calibri" w:hAnsi="Calibri"/>
          <w:b/>
          <w:sz w:val="22"/>
          <w:szCs w:val="22"/>
        </w:rPr>
        <w:t>spolupráce s aktéry neformálního vzdělávání</w:t>
      </w:r>
    </w:p>
    <w:p w:rsidR="00802B34" w:rsidRPr="006E53F0" w:rsidRDefault="00802B34" w:rsidP="00802B34">
      <w:pPr>
        <w:pStyle w:val="Odstavecseseznamem"/>
        <w:numPr>
          <w:ilvl w:val="0"/>
          <w:numId w:val="15"/>
        </w:num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 w:rsidRPr="006E53F0">
        <w:rPr>
          <w:rFonts w:ascii="Calibri" w:hAnsi="Calibri"/>
          <w:b/>
          <w:sz w:val="22"/>
          <w:szCs w:val="22"/>
        </w:rPr>
        <w:t>vzdělávání zřizovatele v oblasti kompetencí ve vztahu k MŠ – překračování kompetencí</w:t>
      </w:r>
    </w:p>
    <w:p w:rsidR="00802B34" w:rsidRPr="006E53F0" w:rsidRDefault="00802B34" w:rsidP="00802B34">
      <w:pPr>
        <w:pStyle w:val="Odstavecseseznamem"/>
        <w:numPr>
          <w:ilvl w:val="0"/>
          <w:numId w:val="15"/>
        </w:num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 w:rsidRPr="006E53F0">
        <w:rPr>
          <w:rFonts w:ascii="Calibri" w:hAnsi="Calibri"/>
          <w:b/>
          <w:sz w:val="22"/>
          <w:szCs w:val="22"/>
        </w:rPr>
        <w:t>spolupráce s organizacemi (institucemi) v rámci regionu (GASK, Muzeum, infocentrum)</w:t>
      </w:r>
    </w:p>
    <w:p w:rsidR="00802B34" w:rsidRPr="006E53F0" w:rsidRDefault="00802B34" w:rsidP="00802B34">
      <w:pPr>
        <w:pStyle w:val="Odstavecseseznamem"/>
        <w:numPr>
          <w:ilvl w:val="0"/>
          <w:numId w:val="15"/>
        </w:num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 w:rsidRPr="006E53F0">
        <w:rPr>
          <w:rFonts w:ascii="Calibri" w:hAnsi="Calibri"/>
          <w:b/>
          <w:sz w:val="22"/>
          <w:szCs w:val="22"/>
        </w:rPr>
        <w:t>spolupráce s podnikatelskou sférou (exkurze, ..), dobrovolnické dny</w:t>
      </w:r>
    </w:p>
    <w:p w:rsidR="00802B34" w:rsidRDefault="00802B34" w:rsidP="00802B34">
      <w:pPr>
        <w:pStyle w:val="Odstavecseseznamem"/>
        <w:spacing w:after="200" w:line="276" w:lineRule="auto"/>
        <w:jc w:val="both"/>
        <w:rPr>
          <w:rFonts w:ascii="Calibri" w:hAnsi="Calibri"/>
          <w:sz w:val="22"/>
          <w:szCs w:val="22"/>
        </w:rPr>
      </w:pPr>
    </w:p>
    <w:p w:rsidR="00802B34" w:rsidRPr="00D55E08" w:rsidRDefault="00802B34" w:rsidP="00802B34">
      <w:pPr>
        <w:jc w:val="both"/>
        <w:rPr>
          <w:rFonts w:ascii="Calibri" w:hAnsi="Calibri"/>
          <w:sz w:val="22"/>
          <w:szCs w:val="22"/>
        </w:rPr>
      </w:pPr>
      <w:r w:rsidRPr="00D55E08">
        <w:rPr>
          <w:rFonts w:ascii="Calibri" w:hAnsi="Calibri"/>
          <w:sz w:val="22"/>
          <w:szCs w:val="22"/>
        </w:rPr>
        <w:t>Priorita č.5</w:t>
      </w:r>
      <w:r>
        <w:rPr>
          <w:rFonts w:ascii="Calibri" w:hAnsi="Calibri"/>
          <w:sz w:val="22"/>
          <w:szCs w:val="22"/>
        </w:rPr>
        <w:t xml:space="preserve">  </w:t>
      </w:r>
      <w:r w:rsidRPr="00D55E08">
        <w:rPr>
          <w:rFonts w:ascii="Calibri" w:hAnsi="Calibri"/>
          <w:sz w:val="22"/>
          <w:szCs w:val="22"/>
        </w:rPr>
        <w:t>Síťování a rozvoj partnerství</w:t>
      </w:r>
      <w:r>
        <w:rPr>
          <w:rFonts w:ascii="Calibri" w:hAnsi="Calibri"/>
          <w:sz w:val="22"/>
          <w:szCs w:val="22"/>
        </w:rPr>
        <w:t xml:space="preserve"> pro základní vzdělávání</w:t>
      </w:r>
    </w:p>
    <w:p w:rsidR="00802B34" w:rsidRPr="006E53F0" w:rsidRDefault="00802B34" w:rsidP="00802B34">
      <w:pPr>
        <w:pStyle w:val="Odstavecseseznamem"/>
        <w:numPr>
          <w:ilvl w:val="0"/>
          <w:numId w:val="17"/>
        </w:num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 w:rsidRPr="006E53F0">
        <w:rPr>
          <w:rFonts w:ascii="Calibri" w:hAnsi="Calibri"/>
          <w:b/>
          <w:sz w:val="22"/>
          <w:szCs w:val="22"/>
        </w:rPr>
        <w:t>Spolupráce škol a zřizovatele</w:t>
      </w:r>
    </w:p>
    <w:p w:rsidR="00802B34" w:rsidRPr="006E53F0" w:rsidRDefault="00802B34" w:rsidP="00802B34">
      <w:pPr>
        <w:pStyle w:val="Odstavecseseznamem"/>
        <w:numPr>
          <w:ilvl w:val="0"/>
          <w:numId w:val="17"/>
        </w:num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 w:rsidRPr="006E53F0">
        <w:rPr>
          <w:rFonts w:ascii="Calibri" w:hAnsi="Calibri"/>
          <w:b/>
          <w:sz w:val="22"/>
          <w:szCs w:val="22"/>
        </w:rPr>
        <w:t>Spolupráce mezi školami</w:t>
      </w:r>
    </w:p>
    <w:p w:rsidR="00802B34" w:rsidRPr="006E53F0" w:rsidRDefault="00802B34" w:rsidP="00802B34">
      <w:pPr>
        <w:pStyle w:val="Odstavecseseznamem"/>
        <w:numPr>
          <w:ilvl w:val="0"/>
          <w:numId w:val="17"/>
        </w:num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 w:rsidRPr="006E53F0">
        <w:rPr>
          <w:rFonts w:ascii="Calibri" w:hAnsi="Calibri"/>
          <w:b/>
          <w:sz w:val="22"/>
          <w:szCs w:val="22"/>
        </w:rPr>
        <w:t>Spolupráce mezi školami a fakultami</w:t>
      </w:r>
    </w:p>
    <w:p w:rsidR="00802B34" w:rsidRPr="006E53F0" w:rsidRDefault="00802B34" w:rsidP="00802B34">
      <w:pPr>
        <w:pStyle w:val="Odstavecseseznamem"/>
        <w:numPr>
          <w:ilvl w:val="0"/>
          <w:numId w:val="17"/>
        </w:num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 w:rsidRPr="006E53F0">
        <w:rPr>
          <w:rFonts w:ascii="Calibri" w:hAnsi="Calibri"/>
          <w:b/>
          <w:sz w:val="22"/>
          <w:szCs w:val="22"/>
        </w:rPr>
        <w:t>Výměna odborníků (specialistů, mentorů, školních psychologů, speciálních pedagogů)</w:t>
      </w:r>
    </w:p>
    <w:p w:rsidR="00802B34" w:rsidRPr="006E53F0" w:rsidRDefault="00802B34" w:rsidP="00802B34">
      <w:pPr>
        <w:pStyle w:val="Odstavecseseznamem"/>
        <w:numPr>
          <w:ilvl w:val="0"/>
          <w:numId w:val="17"/>
        </w:num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 w:rsidRPr="006E53F0">
        <w:rPr>
          <w:rFonts w:ascii="Calibri" w:hAnsi="Calibri"/>
          <w:b/>
          <w:sz w:val="22"/>
          <w:szCs w:val="22"/>
        </w:rPr>
        <w:t>Mezipředmětové komise, metodické kroužky</w:t>
      </w:r>
    </w:p>
    <w:p w:rsidR="00802B34" w:rsidRPr="006E53F0" w:rsidRDefault="00802B34" w:rsidP="00802B34">
      <w:pPr>
        <w:pStyle w:val="Odstavecseseznamem"/>
        <w:numPr>
          <w:ilvl w:val="0"/>
          <w:numId w:val="17"/>
        </w:num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 w:rsidRPr="006E53F0">
        <w:rPr>
          <w:rFonts w:ascii="Calibri" w:hAnsi="Calibri"/>
          <w:b/>
          <w:sz w:val="22"/>
          <w:szCs w:val="22"/>
        </w:rPr>
        <w:t>Partnerství školy a firmy/soukromého subjektu – zapojení do výuky</w:t>
      </w:r>
    </w:p>
    <w:p w:rsidR="00802B34" w:rsidRPr="002D7F43" w:rsidRDefault="00802B34" w:rsidP="002D7F43">
      <w:pPr>
        <w:pStyle w:val="Default"/>
        <w:jc w:val="both"/>
        <w:rPr>
          <w:rFonts w:ascii="Calibri" w:hAnsi="Calibri"/>
          <w:b/>
          <w:sz w:val="22"/>
          <w:szCs w:val="22"/>
        </w:rPr>
      </w:pPr>
    </w:p>
    <w:p w:rsidR="0035630E" w:rsidRDefault="00105042" w:rsidP="00A8357B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Na tvorbu konkrétních opatření byl</w:t>
      </w:r>
      <w:r w:rsidR="007F6D0A">
        <w:rPr>
          <w:rFonts w:ascii="Calibri" w:hAnsi="Calibri"/>
          <w:color w:val="auto"/>
          <w:sz w:val="22"/>
          <w:szCs w:val="22"/>
        </w:rPr>
        <w:t>a předběžně domluvena schůzka s řediteli/kami</w:t>
      </w:r>
      <w:r w:rsidR="008E0F1E">
        <w:rPr>
          <w:rFonts w:ascii="Calibri" w:hAnsi="Calibri"/>
          <w:color w:val="auto"/>
          <w:sz w:val="22"/>
          <w:szCs w:val="22"/>
        </w:rPr>
        <w:t xml:space="preserve"> ZŠ a MŠ. T</w:t>
      </w:r>
      <w:r>
        <w:rPr>
          <w:rFonts w:ascii="Calibri" w:hAnsi="Calibri"/>
          <w:color w:val="auto"/>
          <w:sz w:val="22"/>
          <w:szCs w:val="22"/>
        </w:rPr>
        <w:t>ermíny nebyly</w:t>
      </w:r>
      <w:r w:rsidR="008E0F1E">
        <w:rPr>
          <w:rFonts w:ascii="Calibri" w:hAnsi="Calibri"/>
          <w:color w:val="auto"/>
          <w:sz w:val="22"/>
          <w:szCs w:val="22"/>
        </w:rPr>
        <w:t xml:space="preserve"> zatím</w:t>
      </w:r>
      <w:r>
        <w:rPr>
          <w:rFonts w:ascii="Calibri" w:hAnsi="Calibri"/>
          <w:color w:val="auto"/>
          <w:sz w:val="22"/>
          <w:szCs w:val="22"/>
        </w:rPr>
        <w:t xml:space="preserve"> stanoveny</w:t>
      </w:r>
      <w:r w:rsidR="007F6D0A">
        <w:rPr>
          <w:rFonts w:ascii="Calibri" w:hAnsi="Calibri"/>
          <w:color w:val="auto"/>
          <w:sz w:val="22"/>
          <w:szCs w:val="22"/>
        </w:rPr>
        <w:t>.</w:t>
      </w:r>
      <w:r w:rsidR="004322CF">
        <w:rPr>
          <w:rFonts w:ascii="Calibri" w:hAnsi="Calibri"/>
          <w:color w:val="auto"/>
          <w:sz w:val="22"/>
          <w:szCs w:val="22"/>
        </w:rPr>
        <w:t xml:space="preserve"> </w:t>
      </w:r>
    </w:p>
    <w:p w:rsidR="00A11952" w:rsidRDefault="00A11952" w:rsidP="00A8357B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:rsidR="00A11952" w:rsidRPr="004A4EB4" w:rsidRDefault="00A11952" w:rsidP="00A8357B">
      <w:pPr>
        <w:pStyle w:val="Default"/>
        <w:jc w:val="both"/>
        <w:rPr>
          <w:rFonts w:ascii="Calibri" w:hAnsi="Calibri"/>
          <w:color w:val="auto"/>
          <w:sz w:val="22"/>
          <w:szCs w:val="22"/>
          <w:u w:val="single"/>
        </w:rPr>
      </w:pPr>
      <w:r w:rsidRPr="004A4EB4">
        <w:rPr>
          <w:rFonts w:ascii="Calibri" w:hAnsi="Calibri"/>
          <w:color w:val="auto"/>
          <w:sz w:val="22"/>
          <w:szCs w:val="22"/>
          <w:u w:val="single"/>
        </w:rPr>
        <w:t xml:space="preserve">Stávající verze </w:t>
      </w:r>
      <w:bookmarkStart w:id="0" w:name="_GoBack"/>
      <w:bookmarkEnd w:id="0"/>
      <w:r w:rsidR="007F6D0A">
        <w:rPr>
          <w:rFonts w:ascii="Calibri" w:hAnsi="Calibri"/>
          <w:color w:val="auto"/>
          <w:sz w:val="22"/>
          <w:szCs w:val="22"/>
          <w:u w:val="single"/>
        </w:rPr>
        <w:t xml:space="preserve">Strategického rámce </w:t>
      </w:r>
      <w:r w:rsidRPr="004A4EB4">
        <w:rPr>
          <w:rFonts w:ascii="Calibri" w:hAnsi="Calibri"/>
          <w:color w:val="auto"/>
          <w:sz w:val="22"/>
          <w:szCs w:val="22"/>
          <w:u w:val="single"/>
        </w:rPr>
        <w:t xml:space="preserve">MAP byla schválena Řídícím výborem </w:t>
      </w:r>
      <w:r w:rsidR="00105042">
        <w:rPr>
          <w:rFonts w:ascii="Calibri" w:hAnsi="Calibri"/>
          <w:color w:val="auto"/>
          <w:sz w:val="22"/>
          <w:szCs w:val="22"/>
          <w:u w:val="single"/>
        </w:rPr>
        <w:t>jednohlasně, 10</w:t>
      </w:r>
      <w:r w:rsidR="004A4EB4">
        <w:rPr>
          <w:rFonts w:ascii="Calibri" w:hAnsi="Calibri"/>
          <w:color w:val="auto"/>
          <w:sz w:val="22"/>
          <w:szCs w:val="22"/>
          <w:u w:val="single"/>
        </w:rPr>
        <w:t xml:space="preserve"> hlasy.</w:t>
      </w:r>
    </w:p>
    <w:p w:rsidR="008313E9" w:rsidRPr="00D53F5A" w:rsidRDefault="008313E9" w:rsidP="00A8357B">
      <w:pPr>
        <w:pStyle w:val="Default"/>
        <w:jc w:val="both"/>
        <w:rPr>
          <w:rFonts w:ascii="Calibri" w:hAnsi="Calibri"/>
          <w:sz w:val="22"/>
          <w:szCs w:val="22"/>
        </w:rPr>
      </w:pPr>
    </w:p>
    <w:p w:rsidR="002D7F43" w:rsidRDefault="00AE5F3D" w:rsidP="002D7F43">
      <w:pPr>
        <w:pStyle w:val="Default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5</w:t>
      </w:r>
      <w:r w:rsidR="002D7F43">
        <w:rPr>
          <w:rFonts w:ascii="Calibri" w:hAnsi="Calibri"/>
          <w:b/>
          <w:sz w:val="22"/>
          <w:szCs w:val="22"/>
        </w:rPr>
        <w:t xml:space="preserve">. </w:t>
      </w:r>
      <w:r w:rsidR="00E5042E">
        <w:rPr>
          <w:rFonts w:ascii="Calibri" w:hAnsi="Calibri"/>
          <w:b/>
          <w:sz w:val="22"/>
          <w:szCs w:val="22"/>
        </w:rPr>
        <w:t>Představení databáze zájmového a neformálního vzdělávání a dotazníků</w:t>
      </w:r>
    </w:p>
    <w:p w:rsidR="007F6D0A" w:rsidRDefault="00E5042E" w:rsidP="00E5042E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Lenka Fantová v krátkosti představila přítomným vytvořenou databázi zájmového a neformálního vzdělávání s informací, že je to dokument, který </w:t>
      </w:r>
      <w:r w:rsidR="008E0F1E">
        <w:rPr>
          <w:rFonts w:ascii="Calibri" w:hAnsi="Calibri"/>
          <w:sz w:val="22"/>
          <w:szCs w:val="22"/>
        </w:rPr>
        <w:t>bude podle potřeby aktualizován</w:t>
      </w:r>
      <w:r>
        <w:rPr>
          <w:rFonts w:ascii="Calibri" w:hAnsi="Calibri"/>
          <w:sz w:val="22"/>
          <w:szCs w:val="22"/>
        </w:rPr>
        <w:t xml:space="preserve">. </w:t>
      </w:r>
    </w:p>
    <w:p w:rsidR="007F6D0A" w:rsidRDefault="007F6D0A" w:rsidP="00E5042E">
      <w:pPr>
        <w:pStyle w:val="Default"/>
        <w:jc w:val="both"/>
        <w:rPr>
          <w:rFonts w:ascii="Calibri" w:hAnsi="Calibri"/>
          <w:sz w:val="22"/>
          <w:szCs w:val="22"/>
        </w:rPr>
      </w:pPr>
    </w:p>
    <w:p w:rsidR="007F6D0A" w:rsidRPr="007F6D0A" w:rsidRDefault="007F6D0A" w:rsidP="00E5042E">
      <w:pPr>
        <w:pStyle w:val="Default"/>
        <w:jc w:val="both"/>
        <w:rPr>
          <w:rFonts w:ascii="Calibri" w:hAnsi="Calibri"/>
          <w:b/>
          <w:sz w:val="22"/>
          <w:szCs w:val="22"/>
        </w:rPr>
      </w:pPr>
      <w:r w:rsidRPr="007F6D0A">
        <w:rPr>
          <w:rFonts w:ascii="Calibri" w:hAnsi="Calibri"/>
          <w:b/>
          <w:sz w:val="22"/>
          <w:szCs w:val="22"/>
        </w:rPr>
        <w:t>6. Dotazníkové šetření</w:t>
      </w:r>
    </w:p>
    <w:p w:rsidR="008313E9" w:rsidRPr="00D53F5A" w:rsidRDefault="00E5042E" w:rsidP="00E5042E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Vít Holub</w:t>
      </w:r>
      <w:r w:rsidRPr="00D55E08">
        <w:rPr>
          <w:rFonts w:ascii="Calibri" w:hAnsi="Calibri"/>
          <w:sz w:val="22"/>
          <w:szCs w:val="22"/>
        </w:rPr>
        <w:t xml:space="preserve"> představil dotazníky </w:t>
      </w:r>
      <w:r w:rsidR="007F6D0A">
        <w:rPr>
          <w:rFonts w:ascii="Calibri" w:hAnsi="Calibri"/>
          <w:sz w:val="22"/>
          <w:szCs w:val="22"/>
        </w:rPr>
        <w:t xml:space="preserve">zjišťující nabídku a poptávku volnočasových aktivit </w:t>
      </w:r>
      <w:r>
        <w:rPr>
          <w:rFonts w:ascii="Calibri" w:hAnsi="Calibri"/>
          <w:sz w:val="22"/>
          <w:szCs w:val="22"/>
        </w:rPr>
        <w:t xml:space="preserve">pro </w:t>
      </w:r>
      <w:r w:rsidR="007F6D0A">
        <w:rPr>
          <w:rFonts w:ascii="Calibri" w:hAnsi="Calibri"/>
          <w:sz w:val="22"/>
          <w:szCs w:val="22"/>
        </w:rPr>
        <w:t xml:space="preserve">děti a </w:t>
      </w:r>
      <w:r>
        <w:rPr>
          <w:rFonts w:ascii="Calibri" w:hAnsi="Calibri"/>
          <w:sz w:val="22"/>
          <w:szCs w:val="22"/>
        </w:rPr>
        <w:t>žáky</w:t>
      </w:r>
      <w:r w:rsidR="007F6D0A">
        <w:rPr>
          <w:rFonts w:ascii="Calibri" w:hAnsi="Calibri"/>
          <w:sz w:val="22"/>
          <w:szCs w:val="22"/>
        </w:rPr>
        <w:t>. Distribuce probíhá několika způsoby – dotazníky pro</w:t>
      </w:r>
      <w:r>
        <w:rPr>
          <w:rFonts w:ascii="Calibri" w:hAnsi="Calibri"/>
          <w:sz w:val="22"/>
          <w:szCs w:val="22"/>
        </w:rPr>
        <w:t xml:space="preserve"> rodiče</w:t>
      </w:r>
      <w:r w:rsidR="007F6D0A">
        <w:rPr>
          <w:rFonts w:ascii="Calibri" w:hAnsi="Calibri"/>
          <w:sz w:val="22"/>
          <w:szCs w:val="22"/>
        </w:rPr>
        <w:t xml:space="preserve"> (pro předškolní děti a žáky 1.-3. ročníků), dotazníky pro žáky 4. a vyšších ročníků</w:t>
      </w:r>
      <w:r>
        <w:rPr>
          <w:rFonts w:ascii="Calibri" w:hAnsi="Calibri"/>
          <w:sz w:val="22"/>
          <w:szCs w:val="22"/>
        </w:rPr>
        <w:t>,</w:t>
      </w:r>
      <w:r w:rsidRPr="00D55E08">
        <w:rPr>
          <w:rFonts w:ascii="Calibri" w:hAnsi="Calibri"/>
          <w:sz w:val="22"/>
          <w:szCs w:val="22"/>
        </w:rPr>
        <w:t xml:space="preserve"> </w:t>
      </w:r>
      <w:r w:rsidR="007F6D0A">
        <w:rPr>
          <w:rFonts w:ascii="Calibri" w:hAnsi="Calibri"/>
          <w:sz w:val="22"/>
          <w:szCs w:val="22"/>
        </w:rPr>
        <w:t xml:space="preserve">kteří je vyplňují na hodinách informatiky. Druhé dotazníkové šetření zjišťuje nabídku a poptávku dalšího vzdělávání pro pedagogy a ředitele MŠ a ZŠ. Oba dotazníky jsou </w:t>
      </w:r>
      <w:r>
        <w:rPr>
          <w:rFonts w:ascii="Calibri" w:hAnsi="Calibri"/>
          <w:sz w:val="22"/>
          <w:szCs w:val="22"/>
        </w:rPr>
        <w:t xml:space="preserve">k dispozici jak v elektronické, tak papírové formě. Vít Holub pozitivně hodnotil dosavadní návratnost dotazníků. </w:t>
      </w:r>
    </w:p>
    <w:p w:rsidR="008313E9" w:rsidRPr="00D53F5A" w:rsidRDefault="008313E9" w:rsidP="00A8357B">
      <w:pPr>
        <w:pStyle w:val="Default"/>
        <w:jc w:val="both"/>
        <w:rPr>
          <w:rFonts w:ascii="Calibri" w:hAnsi="Calibri"/>
          <w:sz w:val="22"/>
          <w:szCs w:val="22"/>
        </w:rPr>
      </w:pPr>
    </w:p>
    <w:p w:rsidR="002D7F43" w:rsidRPr="002D7F43" w:rsidRDefault="007F6D0A" w:rsidP="002D7F43">
      <w:pPr>
        <w:pStyle w:val="Default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7. Investiční záměry v území</w:t>
      </w:r>
    </w:p>
    <w:p w:rsidR="008313E9" w:rsidRDefault="00847DAC" w:rsidP="00A8357B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Silvia</w:t>
      </w:r>
      <w:r w:rsidR="00F15263">
        <w:rPr>
          <w:rFonts w:ascii="Calibri" w:hAnsi="Calibri"/>
          <w:sz w:val="22"/>
          <w:szCs w:val="22"/>
        </w:rPr>
        <w:t xml:space="preserve"> Doušová </w:t>
      </w:r>
      <w:r w:rsidR="007F6D0A">
        <w:rPr>
          <w:rFonts w:ascii="Calibri" w:hAnsi="Calibri"/>
          <w:sz w:val="22"/>
          <w:szCs w:val="22"/>
        </w:rPr>
        <w:t xml:space="preserve">informovala o nově evidovaných záměrech, tudíž </w:t>
      </w:r>
      <w:r w:rsidR="00524407">
        <w:rPr>
          <w:rFonts w:ascii="Calibri" w:hAnsi="Calibri"/>
          <w:sz w:val="22"/>
          <w:szCs w:val="22"/>
        </w:rPr>
        <w:t xml:space="preserve">byla provedena aktualizace a změny odhlasovány. </w:t>
      </w:r>
    </w:p>
    <w:p w:rsidR="00E5042E" w:rsidRDefault="00E5042E" w:rsidP="00A8357B">
      <w:pPr>
        <w:pStyle w:val="Default"/>
        <w:jc w:val="both"/>
        <w:rPr>
          <w:rFonts w:ascii="Calibri" w:hAnsi="Calibri"/>
          <w:sz w:val="22"/>
          <w:szCs w:val="22"/>
        </w:rPr>
      </w:pPr>
    </w:p>
    <w:p w:rsidR="00E5042E" w:rsidRPr="00E5042E" w:rsidRDefault="00E5042E" w:rsidP="00A8357B">
      <w:pPr>
        <w:pStyle w:val="Default"/>
        <w:jc w:val="both"/>
        <w:rPr>
          <w:rFonts w:ascii="Calibri" w:hAnsi="Calibri"/>
          <w:color w:val="FF0000"/>
          <w:sz w:val="22"/>
          <w:szCs w:val="22"/>
          <w:u w:val="single"/>
        </w:rPr>
      </w:pPr>
      <w:r w:rsidRPr="00E5042E">
        <w:rPr>
          <w:rFonts w:ascii="Calibri" w:hAnsi="Calibri"/>
          <w:sz w:val="22"/>
          <w:szCs w:val="22"/>
          <w:u w:val="single"/>
        </w:rPr>
        <w:t xml:space="preserve">Stávající verze </w:t>
      </w:r>
      <w:r w:rsidR="00524407">
        <w:rPr>
          <w:rFonts w:ascii="Calibri" w:hAnsi="Calibri"/>
          <w:sz w:val="22"/>
          <w:szCs w:val="22"/>
          <w:u w:val="single"/>
        </w:rPr>
        <w:t>tabulky investičních záměrů</w:t>
      </w:r>
      <w:r w:rsidRPr="00E5042E">
        <w:rPr>
          <w:rFonts w:ascii="Calibri" w:hAnsi="Calibri"/>
          <w:sz w:val="22"/>
          <w:szCs w:val="22"/>
          <w:u w:val="single"/>
        </w:rPr>
        <w:t xml:space="preserve"> byla schválena ŘV jednohlasně, 10 hlasy.</w:t>
      </w:r>
    </w:p>
    <w:p w:rsidR="00735CDE" w:rsidRPr="00D53F5A" w:rsidRDefault="00735CDE" w:rsidP="00A8357B">
      <w:pPr>
        <w:pStyle w:val="Default"/>
        <w:jc w:val="both"/>
        <w:rPr>
          <w:rFonts w:ascii="Calibri" w:hAnsi="Calibri"/>
          <w:sz w:val="22"/>
          <w:szCs w:val="22"/>
        </w:rPr>
      </w:pPr>
    </w:p>
    <w:p w:rsidR="002D7F43" w:rsidRPr="002D7F43" w:rsidRDefault="00524407" w:rsidP="00BB4D61">
      <w:pPr>
        <w:pStyle w:val="Default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8</w:t>
      </w:r>
      <w:r w:rsidR="00BB4D61">
        <w:rPr>
          <w:rFonts w:ascii="Calibri" w:hAnsi="Calibri"/>
          <w:b/>
          <w:sz w:val="22"/>
          <w:szCs w:val="22"/>
        </w:rPr>
        <w:t xml:space="preserve">. </w:t>
      </w:r>
      <w:r w:rsidR="004F1036">
        <w:rPr>
          <w:rFonts w:ascii="Calibri" w:hAnsi="Calibri"/>
          <w:b/>
          <w:sz w:val="22"/>
          <w:szCs w:val="22"/>
        </w:rPr>
        <w:t xml:space="preserve">Časový harmonogram </w:t>
      </w:r>
      <w:r w:rsidR="002D7F43" w:rsidRPr="002D7F43">
        <w:rPr>
          <w:b/>
          <w:sz w:val="22"/>
          <w:szCs w:val="22"/>
        </w:rPr>
        <w:t xml:space="preserve"> </w:t>
      </w:r>
    </w:p>
    <w:p w:rsidR="00B21F34" w:rsidRDefault="008E0F1E" w:rsidP="00B97845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Silvia</w:t>
      </w:r>
      <w:r w:rsidR="004F1036">
        <w:rPr>
          <w:rFonts w:ascii="Calibri" w:hAnsi="Calibri"/>
          <w:sz w:val="22"/>
          <w:szCs w:val="22"/>
        </w:rPr>
        <w:t xml:space="preserve"> Doušová představila časový harmonogram</w:t>
      </w:r>
      <w:r w:rsidR="009F0D7C">
        <w:rPr>
          <w:rFonts w:ascii="Calibri" w:hAnsi="Calibri"/>
          <w:sz w:val="22"/>
          <w:szCs w:val="22"/>
        </w:rPr>
        <w:t xml:space="preserve"> s konkrétními termíny</w:t>
      </w:r>
      <w:r w:rsidR="00847DAC">
        <w:rPr>
          <w:rFonts w:ascii="Calibri" w:hAnsi="Calibri"/>
          <w:sz w:val="22"/>
          <w:szCs w:val="22"/>
        </w:rPr>
        <w:t xml:space="preserve"> na následující období</w:t>
      </w:r>
      <w:r w:rsidR="00524407">
        <w:rPr>
          <w:rFonts w:ascii="Calibri" w:hAnsi="Calibri"/>
          <w:sz w:val="22"/>
          <w:szCs w:val="22"/>
        </w:rPr>
        <w:t>:</w:t>
      </w:r>
    </w:p>
    <w:p w:rsidR="00777C60" w:rsidRDefault="00777C60" w:rsidP="00B97845">
      <w:pPr>
        <w:pStyle w:val="Default"/>
        <w:jc w:val="both"/>
        <w:rPr>
          <w:rFonts w:ascii="Calibri" w:hAnsi="Calibri"/>
          <w:sz w:val="22"/>
          <w:szCs w:val="22"/>
        </w:rPr>
      </w:pPr>
    </w:p>
    <w:p w:rsidR="00777C60" w:rsidRDefault="00777C60" w:rsidP="00B97845">
      <w:pPr>
        <w:pStyle w:val="Default"/>
        <w:jc w:val="both"/>
        <w:rPr>
          <w:rFonts w:ascii="Calibri" w:hAnsi="Calibri"/>
          <w:sz w:val="22"/>
          <w:szCs w:val="22"/>
        </w:rPr>
      </w:pPr>
      <w:r w:rsidRPr="00777C60">
        <w:rPr>
          <w:rFonts w:ascii="Calibri" w:hAnsi="Calibri"/>
          <w:b/>
          <w:sz w:val="22"/>
          <w:szCs w:val="22"/>
        </w:rPr>
        <w:t>Září</w:t>
      </w:r>
      <w:r>
        <w:rPr>
          <w:rFonts w:ascii="Calibri" w:hAnsi="Calibri"/>
          <w:sz w:val="22"/>
          <w:szCs w:val="22"/>
        </w:rPr>
        <w:t xml:space="preserve"> –</w:t>
      </w:r>
      <w:r w:rsidR="006E246C">
        <w:rPr>
          <w:rFonts w:ascii="Calibri" w:hAnsi="Calibri"/>
          <w:sz w:val="22"/>
          <w:szCs w:val="22"/>
        </w:rPr>
        <w:t xml:space="preserve"> odeslání</w:t>
      </w:r>
      <w:r>
        <w:rPr>
          <w:rFonts w:ascii="Calibri" w:hAnsi="Calibri"/>
          <w:sz w:val="22"/>
          <w:szCs w:val="22"/>
        </w:rPr>
        <w:t xml:space="preserve"> </w:t>
      </w:r>
      <w:r w:rsidR="006E246C">
        <w:rPr>
          <w:rFonts w:ascii="Calibri" w:hAnsi="Calibri"/>
          <w:sz w:val="22"/>
          <w:szCs w:val="22"/>
        </w:rPr>
        <w:t>strategického rám</w:t>
      </w:r>
      <w:r>
        <w:rPr>
          <w:rFonts w:ascii="Calibri" w:hAnsi="Calibri"/>
          <w:sz w:val="22"/>
          <w:szCs w:val="22"/>
        </w:rPr>
        <w:t>c</w:t>
      </w:r>
      <w:r w:rsidR="006E246C"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 xml:space="preserve"> (včetně investičních záměrů)</w:t>
      </w:r>
    </w:p>
    <w:p w:rsidR="00777C60" w:rsidRDefault="00777C60" w:rsidP="00777C60">
      <w:pPr>
        <w:pStyle w:val="Default"/>
        <w:jc w:val="both"/>
        <w:rPr>
          <w:rFonts w:ascii="Calibri" w:hAnsi="Calibri"/>
          <w:sz w:val="22"/>
          <w:szCs w:val="22"/>
        </w:rPr>
      </w:pPr>
      <w:r w:rsidRPr="00777C60">
        <w:rPr>
          <w:rFonts w:ascii="Calibri" w:hAnsi="Calibri"/>
          <w:b/>
          <w:sz w:val="22"/>
          <w:szCs w:val="22"/>
        </w:rPr>
        <w:t>Září/říjen</w:t>
      </w:r>
      <w:r>
        <w:rPr>
          <w:rFonts w:ascii="Calibri" w:hAnsi="Calibri"/>
          <w:sz w:val="22"/>
          <w:szCs w:val="22"/>
        </w:rPr>
        <w:t xml:space="preserve"> – propagace projektu (bannery, plakáty)</w:t>
      </w:r>
      <w:r w:rsidR="00524407">
        <w:rPr>
          <w:rFonts w:ascii="Calibri" w:hAnsi="Calibri"/>
          <w:sz w:val="22"/>
          <w:szCs w:val="22"/>
        </w:rPr>
        <w:t xml:space="preserve">, zahájení prací na </w:t>
      </w:r>
      <w:r>
        <w:rPr>
          <w:rFonts w:ascii="Calibri" w:hAnsi="Calibri"/>
          <w:sz w:val="22"/>
          <w:szCs w:val="22"/>
        </w:rPr>
        <w:t>analýz</w:t>
      </w:r>
      <w:r w:rsidR="00524407"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 xml:space="preserve"> dopravní obslužnosti</w:t>
      </w:r>
    </w:p>
    <w:p w:rsidR="00777C60" w:rsidRDefault="00777C60" w:rsidP="00777C60">
      <w:pPr>
        <w:pStyle w:val="Default"/>
        <w:jc w:val="both"/>
        <w:rPr>
          <w:rFonts w:ascii="Calibri" w:hAnsi="Calibri"/>
          <w:sz w:val="22"/>
          <w:szCs w:val="22"/>
        </w:rPr>
      </w:pPr>
      <w:r w:rsidRPr="00777C60">
        <w:rPr>
          <w:rFonts w:ascii="Calibri" w:hAnsi="Calibri"/>
          <w:b/>
          <w:sz w:val="22"/>
          <w:szCs w:val="22"/>
        </w:rPr>
        <w:t>Říjen</w:t>
      </w:r>
      <w:r>
        <w:rPr>
          <w:rFonts w:ascii="Calibri" w:hAnsi="Calibri"/>
          <w:sz w:val="22"/>
          <w:szCs w:val="22"/>
        </w:rPr>
        <w:t xml:space="preserve"> – vyhodnocení dotazníků</w:t>
      </w:r>
    </w:p>
    <w:p w:rsidR="00777C60" w:rsidRPr="00D53F5A" w:rsidRDefault="00777C60" w:rsidP="00777C60">
      <w:pPr>
        <w:pStyle w:val="Default"/>
        <w:jc w:val="both"/>
        <w:rPr>
          <w:rFonts w:ascii="Calibri" w:hAnsi="Calibri"/>
          <w:sz w:val="22"/>
          <w:szCs w:val="22"/>
        </w:rPr>
      </w:pPr>
      <w:r w:rsidRPr="00777C60">
        <w:rPr>
          <w:rFonts w:ascii="Calibri" w:hAnsi="Calibri"/>
          <w:b/>
          <w:sz w:val="22"/>
          <w:szCs w:val="22"/>
        </w:rPr>
        <w:t>Říjen – prosinec</w:t>
      </w:r>
      <w:r>
        <w:rPr>
          <w:rFonts w:ascii="Calibri" w:hAnsi="Calibri"/>
          <w:sz w:val="22"/>
          <w:szCs w:val="22"/>
        </w:rPr>
        <w:t xml:space="preserve"> -  tvorba opatření a aktivit</w:t>
      </w:r>
      <w:r w:rsidR="00524407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práce na ročním</w:t>
      </w:r>
      <w:r w:rsidR="00524407">
        <w:rPr>
          <w:rFonts w:ascii="Calibri" w:hAnsi="Calibri"/>
          <w:sz w:val="22"/>
          <w:szCs w:val="22"/>
        </w:rPr>
        <w:t xml:space="preserve"> akčním plánu na školní rok 2017/2018</w:t>
      </w:r>
    </w:p>
    <w:p w:rsidR="00B21F34" w:rsidRPr="00D53F5A" w:rsidRDefault="00B21F34" w:rsidP="00B21F34">
      <w:pPr>
        <w:pStyle w:val="Default"/>
        <w:rPr>
          <w:rFonts w:ascii="Calibri" w:hAnsi="Calibri"/>
          <w:sz w:val="22"/>
          <w:szCs w:val="22"/>
        </w:rPr>
      </w:pPr>
    </w:p>
    <w:p w:rsidR="00BB4D61" w:rsidRPr="002D7F43" w:rsidRDefault="00524407" w:rsidP="00BB4D61">
      <w:pPr>
        <w:pStyle w:val="Default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9</w:t>
      </w:r>
      <w:r w:rsidR="00BB4D61">
        <w:rPr>
          <w:rFonts w:ascii="Calibri" w:hAnsi="Calibri"/>
          <w:b/>
          <w:sz w:val="22"/>
          <w:szCs w:val="22"/>
        </w:rPr>
        <w:t xml:space="preserve">. </w:t>
      </w:r>
      <w:r w:rsidR="00BB4D61" w:rsidRPr="002D7F43">
        <w:rPr>
          <w:rFonts w:ascii="Calibri" w:hAnsi="Calibri"/>
          <w:b/>
          <w:sz w:val="22"/>
          <w:szCs w:val="22"/>
        </w:rPr>
        <w:t xml:space="preserve">Závěr, dotazy, diskuze </w:t>
      </w:r>
    </w:p>
    <w:p w:rsidR="00D53F5A" w:rsidRPr="004113B1" w:rsidRDefault="004113B1" w:rsidP="00524407">
      <w:pPr>
        <w:pStyle w:val="Default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 závěr se členové Řídícího výboru dohodli na </w:t>
      </w:r>
      <w:r w:rsidR="00777C60">
        <w:rPr>
          <w:rFonts w:ascii="Calibri" w:hAnsi="Calibri"/>
          <w:sz w:val="22"/>
          <w:szCs w:val="22"/>
        </w:rPr>
        <w:t xml:space="preserve">termínu setkání </w:t>
      </w:r>
      <w:r>
        <w:rPr>
          <w:rFonts w:ascii="Calibri" w:hAnsi="Calibri"/>
          <w:sz w:val="22"/>
          <w:szCs w:val="22"/>
        </w:rPr>
        <w:t>Řídícího výboru.</w:t>
      </w:r>
      <w:r w:rsidR="00524407">
        <w:rPr>
          <w:rFonts w:ascii="Calibri" w:hAnsi="Calibri"/>
          <w:sz w:val="22"/>
          <w:szCs w:val="22"/>
        </w:rPr>
        <w:t xml:space="preserve"> To bylo </w:t>
      </w:r>
      <w:r w:rsidR="00D53F5A" w:rsidRPr="00524407">
        <w:rPr>
          <w:rFonts w:ascii="Calibri" w:hAnsi="Calibri"/>
          <w:sz w:val="22"/>
          <w:szCs w:val="22"/>
        </w:rPr>
        <w:t>sjednán</w:t>
      </w:r>
      <w:r w:rsidR="004F1036" w:rsidRPr="00524407">
        <w:rPr>
          <w:rFonts w:ascii="Calibri" w:hAnsi="Calibri"/>
          <w:sz w:val="22"/>
          <w:szCs w:val="22"/>
        </w:rPr>
        <w:t>o</w:t>
      </w:r>
      <w:r w:rsidR="00D53F5A" w:rsidRPr="00524407">
        <w:rPr>
          <w:rFonts w:ascii="Calibri" w:hAnsi="Calibri"/>
          <w:sz w:val="22"/>
          <w:szCs w:val="22"/>
        </w:rPr>
        <w:t xml:space="preserve"> na</w:t>
      </w:r>
      <w:r w:rsidR="00D53F5A" w:rsidRPr="004113B1">
        <w:rPr>
          <w:rFonts w:ascii="Calibri" w:hAnsi="Calibri"/>
          <w:b/>
          <w:sz w:val="22"/>
          <w:szCs w:val="22"/>
        </w:rPr>
        <w:t xml:space="preserve"> </w:t>
      </w:r>
      <w:r w:rsidR="00777C60">
        <w:rPr>
          <w:rFonts w:ascii="Calibri" w:hAnsi="Calibri"/>
          <w:b/>
          <w:sz w:val="22"/>
          <w:szCs w:val="22"/>
          <w:u w:val="single"/>
        </w:rPr>
        <w:t>30. listopadu</w:t>
      </w:r>
      <w:r w:rsidR="004F1036" w:rsidRPr="004113B1">
        <w:rPr>
          <w:rFonts w:ascii="Calibri" w:hAnsi="Calibri"/>
          <w:b/>
          <w:sz w:val="22"/>
          <w:szCs w:val="22"/>
          <w:u w:val="single"/>
        </w:rPr>
        <w:t xml:space="preserve"> 2016 </w:t>
      </w:r>
      <w:r>
        <w:rPr>
          <w:rFonts w:ascii="Calibri" w:hAnsi="Calibri"/>
          <w:b/>
          <w:sz w:val="22"/>
          <w:szCs w:val="22"/>
          <w:u w:val="single"/>
        </w:rPr>
        <w:t xml:space="preserve">v 16:30 </w:t>
      </w:r>
      <w:r w:rsidR="00777C60">
        <w:rPr>
          <w:rFonts w:ascii="Calibri" w:hAnsi="Calibri"/>
          <w:b/>
          <w:sz w:val="22"/>
          <w:szCs w:val="22"/>
          <w:u w:val="single"/>
        </w:rPr>
        <w:t>v ZŠ Záboří nad Labem</w:t>
      </w:r>
      <w:r w:rsidR="00D53F5A" w:rsidRPr="004113B1">
        <w:rPr>
          <w:rFonts w:ascii="Calibri" w:hAnsi="Calibri"/>
          <w:b/>
          <w:sz w:val="22"/>
          <w:szCs w:val="22"/>
        </w:rPr>
        <w:t xml:space="preserve">. </w:t>
      </w:r>
    </w:p>
    <w:p w:rsidR="00D53F5A" w:rsidRPr="00D53F5A" w:rsidRDefault="00D53F5A" w:rsidP="00B21F34">
      <w:pPr>
        <w:pStyle w:val="Default"/>
        <w:rPr>
          <w:rFonts w:ascii="Calibri" w:hAnsi="Calibri"/>
          <w:sz w:val="22"/>
          <w:szCs w:val="22"/>
        </w:rPr>
      </w:pPr>
    </w:p>
    <w:p w:rsidR="004113B1" w:rsidRDefault="004113B1" w:rsidP="00B21F34">
      <w:pPr>
        <w:pStyle w:val="Default"/>
        <w:rPr>
          <w:rFonts w:ascii="Calibri" w:hAnsi="Calibri"/>
          <w:sz w:val="22"/>
          <w:szCs w:val="22"/>
        </w:rPr>
      </w:pPr>
    </w:p>
    <w:p w:rsidR="00B21F34" w:rsidRPr="00D53F5A" w:rsidRDefault="00B21F34" w:rsidP="00B21F34">
      <w:pPr>
        <w:pStyle w:val="Default"/>
        <w:rPr>
          <w:rFonts w:ascii="Calibri" w:hAnsi="Calibri"/>
          <w:sz w:val="22"/>
          <w:szCs w:val="22"/>
        </w:rPr>
      </w:pPr>
      <w:r w:rsidRPr="00D53F5A">
        <w:rPr>
          <w:rFonts w:ascii="Calibri" w:hAnsi="Calibri"/>
          <w:sz w:val="22"/>
          <w:szCs w:val="22"/>
        </w:rPr>
        <w:t xml:space="preserve">Jednání </w:t>
      </w:r>
      <w:r w:rsidR="00ED04AD" w:rsidRPr="00D53F5A">
        <w:rPr>
          <w:rFonts w:ascii="Calibri" w:hAnsi="Calibri"/>
          <w:sz w:val="22"/>
          <w:szCs w:val="22"/>
        </w:rPr>
        <w:t xml:space="preserve">bylo </w:t>
      </w:r>
      <w:r w:rsidRPr="00D53F5A">
        <w:rPr>
          <w:rFonts w:ascii="Calibri" w:hAnsi="Calibri"/>
          <w:sz w:val="22"/>
          <w:szCs w:val="22"/>
        </w:rPr>
        <w:t>ukončeno v 1</w:t>
      </w:r>
      <w:r w:rsidR="007B41C9" w:rsidRPr="00D53F5A">
        <w:rPr>
          <w:rFonts w:ascii="Calibri" w:hAnsi="Calibri"/>
          <w:sz w:val="22"/>
          <w:szCs w:val="22"/>
        </w:rPr>
        <w:t>8</w:t>
      </w:r>
      <w:r w:rsidRPr="00D53F5A">
        <w:rPr>
          <w:rFonts w:ascii="Calibri" w:hAnsi="Calibri"/>
          <w:sz w:val="22"/>
          <w:szCs w:val="22"/>
        </w:rPr>
        <w:t>:</w:t>
      </w:r>
      <w:r w:rsidR="00524407">
        <w:rPr>
          <w:rFonts w:ascii="Calibri" w:hAnsi="Calibri"/>
          <w:sz w:val="22"/>
          <w:szCs w:val="22"/>
        </w:rPr>
        <w:t>30</w:t>
      </w:r>
      <w:r w:rsidRPr="00D53F5A">
        <w:rPr>
          <w:rFonts w:ascii="Calibri" w:hAnsi="Calibri"/>
          <w:sz w:val="22"/>
          <w:szCs w:val="22"/>
        </w:rPr>
        <w:t xml:space="preserve"> hod. </w:t>
      </w:r>
    </w:p>
    <w:p w:rsidR="00B21F34" w:rsidRPr="00D53F5A" w:rsidRDefault="00B21F34" w:rsidP="00B21F34">
      <w:pPr>
        <w:pStyle w:val="Default"/>
        <w:rPr>
          <w:rFonts w:ascii="Calibri" w:hAnsi="Calibri"/>
          <w:sz w:val="22"/>
          <w:szCs w:val="22"/>
        </w:rPr>
      </w:pPr>
    </w:p>
    <w:p w:rsidR="00B21F34" w:rsidRPr="00D53F5A" w:rsidRDefault="00B21F34" w:rsidP="00B21F34">
      <w:pPr>
        <w:pStyle w:val="Default"/>
        <w:rPr>
          <w:rFonts w:ascii="Calibri" w:hAnsi="Calibri"/>
          <w:sz w:val="22"/>
          <w:szCs w:val="22"/>
        </w:rPr>
      </w:pPr>
    </w:p>
    <w:p w:rsidR="00ED04AD" w:rsidRPr="00D53F5A" w:rsidRDefault="00ED04AD" w:rsidP="00B21F34">
      <w:pPr>
        <w:pStyle w:val="Default"/>
        <w:rPr>
          <w:rFonts w:ascii="Calibri" w:hAnsi="Calibri"/>
          <w:sz w:val="22"/>
          <w:szCs w:val="22"/>
        </w:rPr>
      </w:pPr>
    </w:p>
    <w:p w:rsidR="00D53F5A" w:rsidRDefault="007B41C9" w:rsidP="00B21F34">
      <w:pPr>
        <w:pStyle w:val="Default"/>
        <w:rPr>
          <w:rFonts w:ascii="Calibri" w:hAnsi="Calibri"/>
          <w:sz w:val="22"/>
          <w:szCs w:val="22"/>
        </w:rPr>
      </w:pPr>
      <w:r w:rsidRPr="00D53F5A">
        <w:rPr>
          <w:rFonts w:ascii="Calibri" w:hAnsi="Calibri"/>
          <w:sz w:val="22"/>
          <w:szCs w:val="22"/>
        </w:rPr>
        <w:t>Zápis zpracovala</w:t>
      </w:r>
      <w:r w:rsidR="00200231" w:rsidRPr="00D53F5A">
        <w:rPr>
          <w:rFonts w:ascii="Calibri" w:hAnsi="Calibri"/>
          <w:sz w:val="22"/>
          <w:szCs w:val="22"/>
        </w:rPr>
        <w:t>:</w:t>
      </w:r>
      <w:r w:rsidRPr="00D53F5A">
        <w:rPr>
          <w:rFonts w:ascii="Calibri" w:hAnsi="Calibri"/>
          <w:sz w:val="22"/>
          <w:szCs w:val="22"/>
        </w:rPr>
        <w:t xml:space="preserve"> </w:t>
      </w:r>
    </w:p>
    <w:p w:rsidR="00D53F5A" w:rsidRDefault="00D53F5A" w:rsidP="00B21F34">
      <w:pPr>
        <w:pStyle w:val="Default"/>
        <w:rPr>
          <w:rFonts w:ascii="Calibri" w:hAnsi="Calibri"/>
          <w:sz w:val="22"/>
          <w:szCs w:val="22"/>
        </w:rPr>
      </w:pPr>
    </w:p>
    <w:p w:rsidR="00D53F5A" w:rsidRDefault="00D53F5A" w:rsidP="00B21F34">
      <w:pPr>
        <w:pStyle w:val="Default"/>
        <w:rPr>
          <w:rFonts w:ascii="Calibri" w:hAnsi="Calibri"/>
          <w:sz w:val="22"/>
          <w:szCs w:val="22"/>
        </w:rPr>
      </w:pPr>
    </w:p>
    <w:p w:rsidR="00777C60" w:rsidRPr="00D55E08" w:rsidRDefault="00777C60" w:rsidP="00777C60">
      <w:pPr>
        <w:pStyle w:val="Default"/>
        <w:jc w:val="both"/>
        <w:rPr>
          <w:rFonts w:ascii="Calibri" w:hAnsi="Calibri"/>
          <w:sz w:val="22"/>
          <w:szCs w:val="22"/>
        </w:rPr>
      </w:pPr>
    </w:p>
    <w:p w:rsidR="00777C60" w:rsidRPr="00D55E08" w:rsidRDefault="00777C60" w:rsidP="00777C60">
      <w:pPr>
        <w:pStyle w:val="Default"/>
        <w:jc w:val="both"/>
        <w:rPr>
          <w:rFonts w:ascii="Calibri" w:hAnsi="Calibri"/>
          <w:sz w:val="22"/>
          <w:szCs w:val="22"/>
        </w:rPr>
      </w:pPr>
    </w:p>
    <w:p w:rsidR="00777C60" w:rsidRPr="00D55E08" w:rsidRDefault="00777C60" w:rsidP="00777C60">
      <w:pPr>
        <w:pStyle w:val="Default"/>
        <w:jc w:val="both"/>
        <w:rPr>
          <w:rFonts w:ascii="Calibri" w:hAnsi="Calibri"/>
          <w:sz w:val="22"/>
          <w:szCs w:val="22"/>
        </w:rPr>
      </w:pPr>
      <w:r w:rsidRPr="00D55E08">
        <w:rPr>
          <w:rFonts w:ascii="Calibri" w:hAnsi="Calibri"/>
          <w:sz w:val="22"/>
          <w:szCs w:val="22"/>
        </w:rPr>
        <w:t>............................................................................</w:t>
      </w:r>
      <w:r w:rsidRPr="00D55E08">
        <w:rPr>
          <w:rFonts w:ascii="Calibri" w:hAnsi="Calibri"/>
          <w:sz w:val="22"/>
          <w:szCs w:val="22"/>
        </w:rPr>
        <w:tab/>
      </w:r>
      <w:r w:rsidRPr="00D55E08">
        <w:rPr>
          <w:rFonts w:ascii="Calibri" w:hAnsi="Calibri"/>
          <w:sz w:val="22"/>
          <w:szCs w:val="22"/>
        </w:rPr>
        <w:tab/>
      </w:r>
    </w:p>
    <w:p w:rsidR="00777C60" w:rsidRPr="00D55E08" w:rsidRDefault="00777C60" w:rsidP="00777C60">
      <w:pPr>
        <w:pStyle w:val="Default"/>
        <w:jc w:val="both"/>
        <w:rPr>
          <w:rFonts w:ascii="Calibri" w:hAnsi="Calibri"/>
          <w:sz w:val="22"/>
          <w:szCs w:val="22"/>
        </w:rPr>
      </w:pPr>
      <w:r w:rsidRPr="00D55E08">
        <w:rPr>
          <w:rFonts w:ascii="Calibri" w:hAnsi="Calibri"/>
          <w:sz w:val="22"/>
          <w:szCs w:val="22"/>
        </w:rPr>
        <w:t>Bc. Lenka Fantová, Dis., MAS Lípa pro venkov, z.s.</w:t>
      </w:r>
    </w:p>
    <w:p w:rsidR="00777C60" w:rsidRPr="00D55E08" w:rsidRDefault="00777C60" w:rsidP="00777C60">
      <w:pPr>
        <w:pStyle w:val="Default"/>
        <w:jc w:val="both"/>
        <w:rPr>
          <w:rFonts w:ascii="Calibri" w:hAnsi="Calibri"/>
          <w:sz w:val="22"/>
          <w:szCs w:val="22"/>
        </w:rPr>
      </w:pPr>
      <w:r w:rsidRPr="00D55E08">
        <w:rPr>
          <w:rFonts w:ascii="Calibri" w:hAnsi="Calibri"/>
          <w:sz w:val="22"/>
          <w:szCs w:val="22"/>
        </w:rPr>
        <w:t xml:space="preserve"> </w:t>
      </w:r>
    </w:p>
    <w:p w:rsidR="00777C60" w:rsidRPr="00D55E08" w:rsidRDefault="00524407" w:rsidP="00777C60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Elektronicky ověřily</w:t>
      </w:r>
      <w:r w:rsidR="00777C60" w:rsidRPr="00D55E08">
        <w:rPr>
          <w:rFonts w:ascii="Calibri" w:hAnsi="Calibri"/>
          <w:sz w:val="22"/>
          <w:szCs w:val="22"/>
        </w:rPr>
        <w:t xml:space="preserve">: </w:t>
      </w:r>
    </w:p>
    <w:p w:rsidR="00777C60" w:rsidRPr="00D55E08" w:rsidRDefault="00777C60" w:rsidP="00777C60">
      <w:pPr>
        <w:pStyle w:val="Default"/>
        <w:jc w:val="both"/>
        <w:rPr>
          <w:rFonts w:ascii="Calibri" w:hAnsi="Calibri"/>
          <w:sz w:val="22"/>
          <w:szCs w:val="22"/>
        </w:rPr>
      </w:pPr>
    </w:p>
    <w:p w:rsidR="00777C60" w:rsidRPr="00D55E08" w:rsidRDefault="00777C60" w:rsidP="00777C60">
      <w:pPr>
        <w:pStyle w:val="Default"/>
        <w:jc w:val="both"/>
        <w:rPr>
          <w:rFonts w:ascii="Calibri" w:hAnsi="Calibri"/>
          <w:sz w:val="22"/>
          <w:szCs w:val="22"/>
        </w:rPr>
      </w:pPr>
    </w:p>
    <w:p w:rsidR="00777C60" w:rsidRPr="00D55E08" w:rsidRDefault="00777C60" w:rsidP="00777C60">
      <w:pPr>
        <w:pStyle w:val="Default"/>
        <w:jc w:val="both"/>
        <w:rPr>
          <w:rFonts w:ascii="Calibri" w:hAnsi="Calibri"/>
          <w:sz w:val="22"/>
          <w:szCs w:val="22"/>
        </w:rPr>
      </w:pPr>
      <w:r w:rsidRPr="00D55E08">
        <w:rPr>
          <w:rFonts w:ascii="Calibri" w:hAnsi="Calibri"/>
          <w:sz w:val="22"/>
          <w:szCs w:val="22"/>
        </w:rPr>
        <w:t>............................................................................</w:t>
      </w:r>
      <w:r w:rsidR="00524407">
        <w:rPr>
          <w:rFonts w:ascii="Calibri" w:hAnsi="Calibri"/>
          <w:sz w:val="22"/>
          <w:szCs w:val="22"/>
        </w:rPr>
        <w:t>.</w:t>
      </w:r>
    </w:p>
    <w:p w:rsidR="00777C60" w:rsidRDefault="00777C60" w:rsidP="00777C60">
      <w:pPr>
        <w:pStyle w:val="Default"/>
        <w:jc w:val="both"/>
        <w:rPr>
          <w:rFonts w:ascii="Calibri" w:hAnsi="Calibri"/>
          <w:sz w:val="22"/>
          <w:szCs w:val="22"/>
        </w:rPr>
      </w:pPr>
      <w:r w:rsidRPr="00CB15E1">
        <w:rPr>
          <w:rFonts w:ascii="Calibri" w:hAnsi="Calibri"/>
          <w:sz w:val="22"/>
          <w:szCs w:val="22"/>
        </w:rPr>
        <w:t>Mgr. Bc. Silvia Doušová, MAS Lípa pro venkov, z.s.</w:t>
      </w:r>
    </w:p>
    <w:p w:rsidR="00524407" w:rsidRDefault="00524407" w:rsidP="00777C60">
      <w:pPr>
        <w:pStyle w:val="Default"/>
        <w:jc w:val="both"/>
        <w:rPr>
          <w:rFonts w:ascii="Calibri" w:hAnsi="Calibri"/>
          <w:sz w:val="22"/>
          <w:szCs w:val="22"/>
        </w:rPr>
      </w:pPr>
    </w:p>
    <w:p w:rsidR="00524407" w:rsidRDefault="00524407" w:rsidP="00777C60">
      <w:pPr>
        <w:pStyle w:val="Default"/>
        <w:jc w:val="both"/>
        <w:rPr>
          <w:rFonts w:ascii="Calibri" w:hAnsi="Calibri"/>
          <w:sz w:val="22"/>
          <w:szCs w:val="22"/>
        </w:rPr>
      </w:pPr>
    </w:p>
    <w:p w:rsidR="00524407" w:rsidRDefault="00524407" w:rsidP="00777C60">
      <w:pPr>
        <w:pStyle w:val="Default"/>
        <w:jc w:val="both"/>
        <w:rPr>
          <w:rFonts w:ascii="Calibri" w:hAnsi="Calibri"/>
          <w:sz w:val="22"/>
          <w:szCs w:val="22"/>
        </w:rPr>
      </w:pPr>
    </w:p>
    <w:p w:rsidR="00524407" w:rsidRDefault="00524407" w:rsidP="00777C60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………………………………………………………………………….</w:t>
      </w:r>
    </w:p>
    <w:p w:rsidR="00524407" w:rsidRPr="00CB15E1" w:rsidRDefault="00524407" w:rsidP="00777C60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Mgr. Ivana Stará, ředitelka I. ZŠ Zruč nad Sázavou</w:t>
      </w:r>
    </w:p>
    <w:p w:rsidR="00777C60" w:rsidRPr="00D55E08" w:rsidRDefault="00777C60" w:rsidP="00777C60">
      <w:pPr>
        <w:pStyle w:val="Default"/>
        <w:jc w:val="both"/>
        <w:rPr>
          <w:rFonts w:ascii="Calibri" w:hAnsi="Calibri"/>
          <w:sz w:val="22"/>
          <w:szCs w:val="22"/>
        </w:rPr>
      </w:pPr>
    </w:p>
    <w:p w:rsidR="003A1689" w:rsidRPr="00D53F5A" w:rsidRDefault="003A1689" w:rsidP="00777C60">
      <w:pPr>
        <w:pStyle w:val="Default"/>
        <w:rPr>
          <w:rFonts w:ascii="Calibri" w:hAnsi="Calibri"/>
          <w:sz w:val="22"/>
          <w:szCs w:val="22"/>
        </w:rPr>
      </w:pPr>
    </w:p>
    <w:sectPr w:rsidR="003A1689" w:rsidRPr="00D53F5A" w:rsidSect="00233613">
      <w:footerReference w:type="default" r:id="rId10"/>
      <w:pgSz w:w="11906" w:h="16838"/>
      <w:pgMar w:top="541" w:right="1417" w:bottom="993" w:left="1417" w:header="142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9FA" w:rsidRDefault="00DE79FA">
      <w:r>
        <w:separator/>
      </w:r>
    </w:p>
  </w:endnote>
  <w:endnote w:type="continuationSeparator" w:id="0">
    <w:p w:rsidR="00DE79FA" w:rsidRDefault="00DE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613" w:rsidRDefault="00233613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264F">
      <w:rPr>
        <w:noProof/>
      </w:rPr>
      <w:t>1</w:t>
    </w:r>
    <w:r>
      <w:fldChar w:fldCharType="end"/>
    </w:r>
  </w:p>
  <w:p w:rsidR="00233613" w:rsidRDefault="007F264F" w:rsidP="00233613">
    <w:pPr>
      <w:pStyle w:val="Zpat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7" type="#_x0000_t75" style="width:119.25pt;height:46.5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9FA" w:rsidRDefault="00DE79FA">
      <w:r>
        <w:separator/>
      </w:r>
    </w:p>
  </w:footnote>
  <w:footnote w:type="continuationSeparator" w:id="0">
    <w:p w:rsidR="00DE79FA" w:rsidRDefault="00DE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0698"/>
    <w:multiLevelType w:val="hybridMultilevel"/>
    <w:tmpl w:val="88824C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5393B"/>
    <w:multiLevelType w:val="hybridMultilevel"/>
    <w:tmpl w:val="76981D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D39BA"/>
    <w:multiLevelType w:val="hybridMultilevel"/>
    <w:tmpl w:val="A4E6A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2206B"/>
    <w:multiLevelType w:val="hybridMultilevel"/>
    <w:tmpl w:val="86E2103A"/>
    <w:lvl w:ilvl="0" w:tplc="601EB5AE">
      <w:start w:val="19"/>
      <w:numFmt w:val="bullet"/>
      <w:lvlText w:val="–"/>
      <w:lvlJc w:val="left"/>
      <w:pPr>
        <w:ind w:left="121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166854E0"/>
    <w:multiLevelType w:val="hybridMultilevel"/>
    <w:tmpl w:val="9A8ECBBA"/>
    <w:lvl w:ilvl="0" w:tplc="4224E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600C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3CBF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4A5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E2E0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22EF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6C04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006E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3446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AA60D0"/>
    <w:multiLevelType w:val="hybridMultilevel"/>
    <w:tmpl w:val="ADD8EC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525F1"/>
    <w:multiLevelType w:val="hybridMultilevel"/>
    <w:tmpl w:val="77A0A174"/>
    <w:lvl w:ilvl="0" w:tplc="50A2D1FE">
      <w:start w:val="19"/>
      <w:numFmt w:val="bullet"/>
      <w:lvlText w:val="-"/>
      <w:lvlJc w:val="left"/>
      <w:pPr>
        <w:ind w:left="120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39FF1B77"/>
    <w:multiLevelType w:val="hybridMultilevel"/>
    <w:tmpl w:val="9A8ECBBA"/>
    <w:lvl w:ilvl="0" w:tplc="4224E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600C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3CBF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4A5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E2E0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22EF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6C04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006E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3446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F15285"/>
    <w:multiLevelType w:val="hybridMultilevel"/>
    <w:tmpl w:val="FE5EE900"/>
    <w:lvl w:ilvl="0" w:tplc="64F20C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125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72A3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A659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02BC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D264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0F0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CAD6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10AA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E0E4457"/>
    <w:multiLevelType w:val="hybridMultilevel"/>
    <w:tmpl w:val="9A8ECBBA"/>
    <w:lvl w:ilvl="0" w:tplc="4224E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600C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3CBF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4A5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E2E0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22EF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6C04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006E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3446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7B3C56"/>
    <w:multiLevelType w:val="hybridMultilevel"/>
    <w:tmpl w:val="9A8ECBBA"/>
    <w:lvl w:ilvl="0" w:tplc="4224E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600C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3CBF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4A5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E2E0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22EF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6C04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006E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3446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5F2DA1"/>
    <w:multiLevelType w:val="hybridMultilevel"/>
    <w:tmpl w:val="7804B18E"/>
    <w:lvl w:ilvl="0" w:tplc="46B272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5EEF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C034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BC0C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A81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12F7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BE9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6644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20F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F3B17BC"/>
    <w:multiLevelType w:val="hybridMultilevel"/>
    <w:tmpl w:val="776A9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A32D9C"/>
    <w:multiLevelType w:val="hybridMultilevel"/>
    <w:tmpl w:val="9A8ECBBA"/>
    <w:lvl w:ilvl="0" w:tplc="4224E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600C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3CBF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4A5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E2E0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22EF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6C04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006E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3446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4F039E"/>
    <w:multiLevelType w:val="hybridMultilevel"/>
    <w:tmpl w:val="9A8ECBBA"/>
    <w:lvl w:ilvl="0" w:tplc="4224E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600C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3CBF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4A5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E2E0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22EF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6C04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006E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3446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376422"/>
    <w:multiLevelType w:val="hybridMultilevel"/>
    <w:tmpl w:val="8E2A81B4"/>
    <w:lvl w:ilvl="0" w:tplc="5CA6DD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A070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C09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285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363A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08AB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AC37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9A61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1CCA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F1F3D7A"/>
    <w:multiLevelType w:val="hybridMultilevel"/>
    <w:tmpl w:val="9A8ECBBA"/>
    <w:lvl w:ilvl="0" w:tplc="4224E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600C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3CBF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4A5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E2E0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22EF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6C04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006E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3446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E9394B"/>
    <w:multiLevelType w:val="hybridMultilevel"/>
    <w:tmpl w:val="D17634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D921B5"/>
    <w:multiLevelType w:val="hybridMultilevel"/>
    <w:tmpl w:val="64EAEDEA"/>
    <w:lvl w:ilvl="0" w:tplc="D6D8A84A">
      <w:start w:val="1"/>
      <w:numFmt w:val="decimal"/>
      <w:lvlText w:val="%1)"/>
      <w:lvlJc w:val="left"/>
      <w:pPr>
        <w:tabs>
          <w:tab w:val="num" w:pos="1062"/>
        </w:tabs>
        <w:ind w:left="1062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E4188C"/>
    <w:multiLevelType w:val="hybridMultilevel"/>
    <w:tmpl w:val="ACCA5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14"/>
  </w:num>
  <w:num w:numId="4">
    <w:abstractNumId w:val="4"/>
  </w:num>
  <w:num w:numId="5">
    <w:abstractNumId w:val="13"/>
  </w:num>
  <w:num w:numId="6">
    <w:abstractNumId w:val="16"/>
  </w:num>
  <w:num w:numId="7">
    <w:abstractNumId w:val="7"/>
  </w:num>
  <w:num w:numId="8">
    <w:abstractNumId w:val="10"/>
  </w:num>
  <w:num w:numId="9">
    <w:abstractNumId w:val="9"/>
  </w:num>
  <w:num w:numId="10">
    <w:abstractNumId w:val="15"/>
  </w:num>
  <w:num w:numId="11">
    <w:abstractNumId w:val="8"/>
  </w:num>
  <w:num w:numId="12">
    <w:abstractNumId w:val="11"/>
  </w:num>
  <w:num w:numId="13">
    <w:abstractNumId w:val="5"/>
  </w:num>
  <w:num w:numId="14">
    <w:abstractNumId w:val="17"/>
  </w:num>
  <w:num w:numId="15">
    <w:abstractNumId w:val="19"/>
  </w:num>
  <w:num w:numId="16">
    <w:abstractNumId w:val="1"/>
  </w:num>
  <w:num w:numId="17">
    <w:abstractNumId w:val="12"/>
  </w:num>
  <w:num w:numId="18">
    <w:abstractNumId w:val="2"/>
  </w:num>
  <w:num w:numId="19">
    <w:abstractNumId w:val="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1F34"/>
    <w:rsid w:val="00033492"/>
    <w:rsid w:val="00033F91"/>
    <w:rsid w:val="00037C48"/>
    <w:rsid w:val="0004777B"/>
    <w:rsid w:val="000D173E"/>
    <w:rsid w:val="000E5B48"/>
    <w:rsid w:val="000F52CD"/>
    <w:rsid w:val="000F55C7"/>
    <w:rsid w:val="00105042"/>
    <w:rsid w:val="0017577E"/>
    <w:rsid w:val="00190502"/>
    <w:rsid w:val="00195E10"/>
    <w:rsid w:val="001B51FE"/>
    <w:rsid w:val="001E4F27"/>
    <w:rsid w:val="00200231"/>
    <w:rsid w:val="002024F0"/>
    <w:rsid w:val="00230784"/>
    <w:rsid w:val="00233613"/>
    <w:rsid w:val="00252187"/>
    <w:rsid w:val="00263F9B"/>
    <w:rsid w:val="00274729"/>
    <w:rsid w:val="002D7F43"/>
    <w:rsid w:val="002F1562"/>
    <w:rsid w:val="00326DE1"/>
    <w:rsid w:val="00333A60"/>
    <w:rsid w:val="0035630E"/>
    <w:rsid w:val="003A1689"/>
    <w:rsid w:val="003D3D19"/>
    <w:rsid w:val="003E02A1"/>
    <w:rsid w:val="003E291C"/>
    <w:rsid w:val="004113B1"/>
    <w:rsid w:val="004322CF"/>
    <w:rsid w:val="004627FE"/>
    <w:rsid w:val="004A3E1E"/>
    <w:rsid w:val="004A4EB4"/>
    <w:rsid w:val="004F1036"/>
    <w:rsid w:val="00504B72"/>
    <w:rsid w:val="00524407"/>
    <w:rsid w:val="005702E9"/>
    <w:rsid w:val="0057680D"/>
    <w:rsid w:val="005C2F8D"/>
    <w:rsid w:val="005D2342"/>
    <w:rsid w:val="00606627"/>
    <w:rsid w:val="0065134B"/>
    <w:rsid w:val="00652E1D"/>
    <w:rsid w:val="006E246C"/>
    <w:rsid w:val="006E53F0"/>
    <w:rsid w:val="006F1EB3"/>
    <w:rsid w:val="00726872"/>
    <w:rsid w:val="00735CDE"/>
    <w:rsid w:val="00736E19"/>
    <w:rsid w:val="00777C60"/>
    <w:rsid w:val="00792D34"/>
    <w:rsid w:val="007B41C9"/>
    <w:rsid w:val="007C4377"/>
    <w:rsid w:val="007C4E36"/>
    <w:rsid w:val="007F264F"/>
    <w:rsid w:val="007F6D0A"/>
    <w:rsid w:val="00802B34"/>
    <w:rsid w:val="008313E9"/>
    <w:rsid w:val="00847DAC"/>
    <w:rsid w:val="00866B5B"/>
    <w:rsid w:val="008A4EF2"/>
    <w:rsid w:val="008E0F1E"/>
    <w:rsid w:val="008E52DC"/>
    <w:rsid w:val="00913AB4"/>
    <w:rsid w:val="009B3D9F"/>
    <w:rsid w:val="009C2367"/>
    <w:rsid w:val="009F0D7C"/>
    <w:rsid w:val="009F2FCC"/>
    <w:rsid w:val="009F743D"/>
    <w:rsid w:val="00A11952"/>
    <w:rsid w:val="00A8357B"/>
    <w:rsid w:val="00A96AD2"/>
    <w:rsid w:val="00AB3F83"/>
    <w:rsid w:val="00AB458C"/>
    <w:rsid w:val="00AD5F36"/>
    <w:rsid w:val="00AD674A"/>
    <w:rsid w:val="00AE5F3D"/>
    <w:rsid w:val="00B21F34"/>
    <w:rsid w:val="00B51DC9"/>
    <w:rsid w:val="00B9160F"/>
    <w:rsid w:val="00B97845"/>
    <w:rsid w:val="00BA65C3"/>
    <w:rsid w:val="00BB4D61"/>
    <w:rsid w:val="00C071DD"/>
    <w:rsid w:val="00C22378"/>
    <w:rsid w:val="00C71436"/>
    <w:rsid w:val="00CA6ABE"/>
    <w:rsid w:val="00D002A7"/>
    <w:rsid w:val="00D04598"/>
    <w:rsid w:val="00D108B4"/>
    <w:rsid w:val="00D53F5A"/>
    <w:rsid w:val="00DC03FE"/>
    <w:rsid w:val="00DC542C"/>
    <w:rsid w:val="00DE4D8E"/>
    <w:rsid w:val="00DE79FA"/>
    <w:rsid w:val="00E23244"/>
    <w:rsid w:val="00E33A75"/>
    <w:rsid w:val="00E5042E"/>
    <w:rsid w:val="00EA013F"/>
    <w:rsid w:val="00ED04AD"/>
    <w:rsid w:val="00F15263"/>
    <w:rsid w:val="00F37451"/>
    <w:rsid w:val="00F72CBF"/>
    <w:rsid w:val="00F970DE"/>
    <w:rsid w:val="00FA4E90"/>
    <w:rsid w:val="00FE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7093B7"/>
  <w15:docId w15:val="{C0632637-AD0E-4CBD-9104-B35E54CD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B21F34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B21F34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B21F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B21F3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21F34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B21F3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735CDE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B916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160F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B9160F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160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9160F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160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9160F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11952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2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55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69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25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16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616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60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9007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1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6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5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18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2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78E7B-39CE-4CB0-9ED2-6BD248179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882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21</cp:revision>
  <dcterms:created xsi:type="dcterms:W3CDTF">2016-09-14T13:55:00Z</dcterms:created>
  <dcterms:modified xsi:type="dcterms:W3CDTF">2016-12-21T16:28:00Z</dcterms:modified>
</cp:coreProperties>
</file>