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2B" w:rsidRDefault="00187D2B" w:rsidP="00187D2B">
      <w:pPr>
        <w:jc w:val="center"/>
        <w:rPr>
          <w:rFonts w:cstheme="minorHAnsi"/>
          <w:b/>
          <w:sz w:val="36"/>
          <w:szCs w:val="36"/>
        </w:rPr>
      </w:pPr>
      <w:r w:rsidRPr="00A96089">
        <w:rPr>
          <w:rFonts w:cstheme="minorHAnsi"/>
          <w:b/>
          <w:sz w:val="36"/>
          <w:szCs w:val="36"/>
        </w:rPr>
        <w:t xml:space="preserve">POZVÁNKA NA </w:t>
      </w:r>
      <w:r>
        <w:rPr>
          <w:rFonts w:cstheme="minorHAnsi"/>
          <w:b/>
          <w:sz w:val="36"/>
          <w:szCs w:val="36"/>
        </w:rPr>
        <w:t>3</w:t>
      </w:r>
      <w:r>
        <w:rPr>
          <w:rFonts w:cstheme="minorHAnsi"/>
          <w:b/>
          <w:sz w:val="36"/>
          <w:szCs w:val="36"/>
        </w:rPr>
        <w:t>.</w:t>
      </w:r>
      <w:r w:rsidRPr="00A96089">
        <w:rPr>
          <w:rFonts w:cstheme="minorHAnsi"/>
          <w:b/>
          <w:sz w:val="36"/>
          <w:szCs w:val="36"/>
        </w:rPr>
        <w:t xml:space="preserve"> SETKÁNÍ PRACOVNÍ SKUPINY</w:t>
      </w:r>
    </w:p>
    <w:p w:rsidR="00187D2B" w:rsidRPr="00A96089" w:rsidRDefault="00187D2B" w:rsidP="00187D2B">
      <w:pPr>
        <w:jc w:val="center"/>
        <w:rPr>
          <w:rFonts w:cstheme="minorHAnsi"/>
          <w:b/>
          <w:sz w:val="36"/>
          <w:szCs w:val="36"/>
        </w:rPr>
      </w:pPr>
      <w:r w:rsidRPr="00A96089">
        <w:rPr>
          <w:rFonts w:cstheme="minorHAnsi"/>
          <w:b/>
          <w:sz w:val="36"/>
          <w:szCs w:val="36"/>
        </w:rPr>
        <w:t xml:space="preserve"> MATEŘSKÉ ŠKOLY NA ČÁSLAVSKU</w:t>
      </w:r>
    </w:p>
    <w:p w:rsidR="00187D2B" w:rsidRDefault="00187D2B" w:rsidP="00187D2B"/>
    <w:p w:rsidR="00187D2B" w:rsidRDefault="00187D2B" w:rsidP="00187D2B">
      <w:r>
        <w:rPr>
          <w:noProof/>
          <w:lang w:eastAsia="cs-CZ"/>
        </w:rPr>
        <w:drawing>
          <wp:inline distT="0" distB="0" distL="0" distR="0" wp14:anchorId="584FF6D7" wp14:editId="0EBD703F">
            <wp:extent cx="5760720" cy="1129101"/>
            <wp:effectExtent l="0" t="0" r="0" b="0"/>
            <wp:docPr id="1" name="Obrázek 1" descr="C:\Users\Admin\AppData\Local\Microsoft\Windows\INetCacheContent.Word\m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mš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D2B" w:rsidRDefault="00187D2B" w:rsidP="00187D2B"/>
    <w:p w:rsidR="00187D2B" w:rsidRDefault="00187D2B" w:rsidP="00187D2B">
      <w:pPr>
        <w:jc w:val="center"/>
        <w:rPr>
          <w:sz w:val="28"/>
          <w:szCs w:val="28"/>
        </w:rPr>
      </w:pPr>
      <w:r w:rsidRPr="00A96089">
        <w:rPr>
          <w:sz w:val="28"/>
          <w:szCs w:val="28"/>
        </w:rPr>
        <w:t>KTERÉ SE USKUTEČNÍ V</w:t>
      </w:r>
      <w:r>
        <w:rPr>
          <w:sz w:val="28"/>
          <w:szCs w:val="28"/>
        </w:rPr>
        <w:t>E</w:t>
      </w:r>
      <w:r w:rsidRPr="00A96089">
        <w:rPr>
          <w:sz w:val="28"/>
          <w:szCs w:val="28"/>
        </w:rPr>
        <w:t> </w:t>
      </w:r>
      <w:r>
        <w:rPr>
          <w:sz w:val="28"/>
          <w:szCs w:val="28"/>
        </w:rPr>
        <w:t>ČTVRTEK</w:t>
      </w:r>
      <w:r w:rsidRPr="00A96089">
        <w:rPr>
          <w:sz w:val="28"/>
          <w:szCs w:val="28"/>
        </w:rPr>
        <w:t xml:space="preserve"> </w:t>
      </w:r>
      <w:r w:rsidRPr="00D039D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A9608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května</w:t>
      </w:r>
      <w:r w:rsidRPr="00A960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2017 </w:t>
      </w:r>
      <w:r w:rsidRPr="00A96089">
        <w:rPr>
          <w:b/>
          <w:sz w:val="28"/>
          <w:szCs w:val="28"/>
        </w:rPr>
        <w:t>OD 16:</w:t>
      </w:r>
      <w:r>
        <w:rPr>
          <w:b/>
          <w:sz w:val="28"/>
          <w:szCs w:val="28"/>
        </w:rPr>
        <w:t>15</w:t>
      </w:r>
      <w:r w:rsidRPr="00A96089">
        <w:rPr>
          <w:b/>
          <w:sz w:val="28"/>
          <w:szCs w:val="28"/>
        </w:rPr>
        <w:t xml:space="preserve"> HODIN</w:t>
      </w:r>
      <w:r w:rsidRPr="00A96089">
        <w:rPr>
          <w:sz w:val="28"/>
          <w:szCs w:val="28"/>
        </w:rPr>
        <w:t xml:space="preserve"> </w:t>
      </w:r>
    </w:p>
    <w:p w:rsidR="00187D2B" w:rsidRDefault="00187D2B" w:rsidP="00187D2B">
      <w:pPr>
        <w:jc w:val="center"/>
        <w:rPr>
          <w:sz w:val="28"/>
          <w:szCs w:val="28"/>
        </w:rPr>
      </w:pPr>
      <w:r w:rsidRPr="00A96089">
        <w:rPr>
          <w:sz w:val="28"/>
          <w:szCs w:val="28"/>
        </w:rPr>
        <w:t>V</w:t>
      </w:r>
      <w:r>
        <w:rPr>
          <w:sz w:val="28"/>
          <w:szCs w:val="28"/>
        </w:rPr>
        <w:t xml:space="preserve"> KAVÁRNĚ </w:t>
      </w:r>
      <w:proofErr w:type="spellStart"/>
      <w:r>
        <w:rPr>
          <w:sz w:val="28"/>
          <w:szCs w:val="28"/>
        </w:rPr>
        <w:t>LaDus</w:t>
      </w:r>
      <w:proofErr w:type="spellEnd"/>
      <w:r w:rsidRPr="00A96089">
        <w:rPr>
          <w:sz w:val="28"/>
          <w:szCs w:val="28"/>
        </w:rPr>
        <w:t xml:space="preserve"> V</w:t>
      </w:r>
      <w:r>
        <w:rPr>
          <w:sz w:val="28"/>
          <w:szCs w:val="28"/>
        </w:rPr>
        <w:t> </w:t>
      </w:r>
      <w:r w:rsidRPr="00A96089">
        <w:rPr>
          <w:sz w:val="28"/>
          <w:szCs w:val="28"/>
        </w:rPr>
        <w:t>ČÁSLAVI</w:t>
      </w:r>
    </w:p>
    <w:p w:rsidR="00187D2B" w:rsidRDefault="00187D2B" w:rsidP="00187D2B"/>
    <w:tbl>
      <w:tblPr>
        <w:tblStyle w:val="Mkatabulky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187D2B" w:rsidTr="00665C59">
        <w:trPr>
          <w:trHeight w:val="297"/>
        </w:trPr>
        <w:tc>
          <w:tcPr>
            <w:tcW w:w="9122" w:type="dxa"/>
            <w:shd w:val="clear" w:color="auto" w:fill="92D050"/>
          </w:tcPr>
          <w:p w:rsidR="00187D2B" w:rsidRPr="008B7BDE" w:rsidRDefault="00187D2B" w:rsidP="00665C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PROGRAM:</w:t>
            </w:r>
          </w:p>
        </w:tc>
      </w:tr>
    </w:tbl>
    <w:p w:rsidR="00187D2B" w:rsidRDefault="00187D2B" w:rsidP="00187D2B"/>
    <w:p w:rsidR="00187D2B" w:rsidRDefault="00187D2B" w:rsidP="00187D2B">
      <w:pPr>
        <w:rPr>
          <w:rFonts w:cstheme="minorHAnsi"/>
          <w:b/>
          <w:sz w:val="28"/>
          <w:szCs w:val="28"/>
        </w:rPr>
      </w:pPr>
      <w:r w:rsidRPr="003549F6">
        <w:rPr>
          <w:rFonts w:cstheme="minorHAnsi"/>
          <w:color w:val="92D050"/>
          <w:sz w:val="40"/>
          <w:szCs w:val="40"/>
        </w:rPr>
        <w:t>•</w:t>
      </w:r>
      <w:r>
        <w:rPr>
          <w:rFonts w:cstheme="minorHAnsi"/>
          <w:color w:val="92D050"/>
          <w:sz w:val="40"/>
          <w:szCs w:val="40"/>
        </w:rPr>
        <w:t xml:space="preserve"> </w:t>
      </w:r>
      <w:r>
        <w:rPr>
          <w:rFonts w:cstheme="minorHAnsi"/>
          <w:b/>
          <w:sz w:val="28"/>
          <w:szCs w:val="28"/>
        </w:rPr>
        <w:t>Videokonference s ředitelkou MŠ Hřibská Martinou Drbohlavovou.</w:t>
      </w:r>
    </w:p>
    <w:p w:rsidR="00187D2B" w:rsidRDefault="00187D2B" w:rsidP="00187D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Jedním z navržených projektů spolupráce MŠ v regionu je také sdílený rodilý mluvčí. MŠ Hřibská v Praze rodilé mluvčí ve výuce již využívá a paní ředitelka bude připravena odpovídat na ryze praktické dotazy, co </w:t>
      </w:r>
      <w:r w:rsidR="002F3E9B">
        <w:rPr>
          <w:rFonts w:cstheme="minorHAnsi"/>
          <w:sz w:val="24"/>
          <w:szCs w:val="24"/>
        </w:rPr>
        <w:t>podobná aktivita přináší a také jaká může skrývat rizika.</w:t>
      </w:r>
    </w:p>
    <w:p w:rsidR="002F3E9B" w:rsidRDefault="002F3E9B" w:rsidP="00187D2B">
      <w:pPr>
        <w:rPr>
          <w:rFonts w:cstheme="minorHAnsi"/>
          <w:sz w:val="24"/>
          <w:szCs w:val="24"/>
        </w:rPr>
      </w:pPr>
    </w:p>
    <w:p w:rsidR="002F3E9B" w:rsidRPr="002F3E9B" w:rsidRDefault="002F3E9B" w:rsidP="00187D2B">
      <w:pPr>
        <w:rPr>
          <w:rFonts w:cstheme="minorHAnsi"/>
          <w:b/>
          <w:sz w:val="28"/>
          <w:szCs w:val="28"/>
        </w:rPr>
      </w:pPr>
      <w:r w:rsidRPr="002F3E9B">
        <w:rPr>
          <w:rFonts w:cstheme="minorHAnsi"/>
          <w:b/>
          <w:color w:val="70AD47" w:themeColor="accent6"/>
          <w:sz w:val="36"/>
          <w:szCs w:val="36"/>
        </w:rPr>
        <w:t xml:space="preserve">• </w:t>
      </w:r>
      <w:r>
        <w:rPr>
          <w:rFonts w:cstheme="minorHAnsi"/>
          <w:b/>
          <w:sz w:val="28"/>
          <w:szCs w:val="28"/>
        </w:rPr>
        <w:t xml:space="preserve">Vystoupení Mgr. Víta </w:t>
      </w:r>
      <w:proofErr w:type="spellStart"/>
      <w:r>
        <w:rPr>
          <w:rFonts w:cstheme="minorHAnsi"/>
          <w:b/>
          <w:sz w:val="28"/>
          <w:szCs w:val="28"/>
        </w:rPr>
        <w:t>Jezbery</w:t>
      </w:r>
      <w:proofErr w:type="spellEnd"/>
      <w:r>
        <w:rPr>
          <w:rFonts w:cstheme="minorHAnsi"/>
          <w:b/>
          <w:sz w:val="28"/>
          <w:szCs w:val="28"/>
        </w:rPr>
        <w:t xml:space="preserve"> a PhDr. </w:t>
      </w:r>
      <w:r w:rsidR="00C2081F">
        <w:rPr>
          <w:rFonts w:cstheme="minorHAnsi"/>
          <w:b/>
          <w:sz w:val="28"/>
          <w:szCs w:val="28"/>
        </w:rPr>
        <w:t xml:space="preserve">Marie </w:t>
      </w:r>
      <w:proofErr w:type="spellStart"/>
      <w:r w:rsidR="00C2081F">
        <w:rPr>
          <w:rFonts w:cstheme="minorHAnsi"/>
          <w:b/>
          <w:sz w:val="28"/>
          <w:szCs w:val="28"/>
        </w:rPr>
        <w:t>Frajerové</w:t>
      </w:r>
      <w:proofErr w:type="spellEnd"/>
      <w:r w:rsidR="00C2081F">
        <w:rPr>
          <w:rFonts w:cstheme="minorHAnsi"/>
          <w:b/>
          <w:sz w:val="28"/>
          <w:szCs w:val="28"/>
        </w:rPr>
        <w:t xml:space="preserve"> ze </w:t>
      </w:r>
      <w:proofErr w:type="spellStart"/>
      <w:r w:rsidR="00C2081F">
        <w:rPr>
          <w:rFonts w:cstheme="minorHAnsi"/>
          <w:b/>
          <w:sz w:val="28"/>
          <w:szCs w:val="28"/>
        </w:rPr>
        <w:t>S</w:t>
      </w:r>
      <w:r w:rsidR="008B125B">
        <w:rPr>
          <w:rFonts w:cstheme="minorHAnsi"/>
          <w:b/>
          <w:sz w:val="28"/>
          <w:szCs w:val="28"/>
        </w:rPr>
        <w:t>OŠ</w:t>
      </w:r>
      <w:r w:rsidR="00C2081F">
        <w:rPr>
          <w:rFonts w:cstheme="minorHAnsi"/>
          <w:b/>
          <w:sz w:val="28"/>
          <w:szCs w:val="28"/>
        </w:rPr>
        <w:t>Pg</w:t>
      </w:r>
      <w:proofErr w:type="spellEnd"/>
      <w:r w:rsidR="00C2081F">
        <w:rPr>
          <w:rFonts w:cstheme="minorHAnsi"/>
          <w:b/>
          <w:sz w:val="28"/>
          <w:szCs w:val="28"/>
        </w:rPr>
        <w:t xml:space="preserve"> Čáslav.</w:t>
      </w:r>
    </w:p>
    <w:p w:rsidR="00187D2B" w:rsidRPr="008B125B" w:rsidRDefault="008B125B" w:rsidP="00187D2B">
      <w:pPr>
        <w:rPr>
          <w:rFonts w:cstheme="minorHAnsi"/>
          <w:sz w:val="24"/>
          <w:szCs w:val="24"/>
        </w:rPr>
      </w:pPr>
      <w:r w:rsidRPr="008B125B">
        <w:rPr>
          <w:rFonts w:cstheme="minorHAnsi"/>
          <w:sz w:val="24"/>
          <w:szCs w:val="24"/>
        </w:rPr>
        <w:t>Na základě požadavku</w:t>
      </w:r>
      <w:r>
        <w:rPr>
          <w:rFonts w:cstheme="minorHAnsi"/>
          <w:sz w:val="24"/>
          <w:szCs w:val="24"/>
        </w:rPr>
        <w:t xml:space="preserve"> účastnic PS komunikovat některé otázky </w:t>
      </w:r>
      <w:r w:rsidR="00E7037A">
        <w:rPr>
          <w:rFonts w:cstheme="minorHAnsi"/>
          <w:sz w:val="24"/>
          <w:szCs w:val="24"/>
        </w:rPr>
        <w:t xml:space="preserve">ohledně praxe studentek </w:t>
      </w:r>
      <w:proofErr w:type="spellStart"/>
      <w:r w:rsidR="00E7037A">
        <w:rPr>
          <w:rFonts w:cstheme="minorHAnsi"/>
          <w:sz w:val="24"/>
          <w:szCs w:val="24"/>
        </w:rPr>
        <w:t>SOŠPg</w:t>
      </w:r>
      <w:proofErr w:type="spellEnd"/>
      <w:r w:rsidR="00E7037A">
        <w:rPr>
          <w:rFonts w:cstheme="minorHAnsi"/>
          <w:sz w:val="24"/>
          <w:szCs w:val="24"/>
        </w:rPr>
        <w:t xml:space="preserve"> ve školkách </w:t>
      </w:r>
      <w:r>
        <w:rPr>
          <w:rFonts w:cstheme="minorHAnsi"/>
          <w:sz w:val="24"/>
          <w:szCs w:val="24"/>
        </w:rPr>
        <w:t xml:space="preserve">přijali pozvání </w:t>
      </w:r>
      <w:r w:rsidR="00E7037A">
        <w:rPr>
          <w:rFonts w:cstheme="minorHAnsi"/>
          <w:sz w:val="24"/>
          <w:szCs w:val="24"/>
        </w:rPr>
        <w:t>výše uvedení zástupci školy.</w:t>
      </w:r>
    </w:p>
    <w:p w:rsidR="00E7037A" w:rsidRDefault="00E7037A" w:rsidP="00187D2B">
      <w:pPr>
        <w:rPr>
          <w:rFonts w:cstheme="minorHAnsi"/>
          <w:b/>
          <w:color w:val="92D050"/>
          <w:sz w:val="36"/>
          <w:szCs w:val="36"/>
        </w:rPr>
      </w:pPr>
    </w:p>
    <w:p w:rsidR="00187D2B" w:rsidRPr="00187D2B" w:rsidRDefault="00187D2B" w:rsidP="00187D2B">
      <w:pPr>
        <w:rPr>
          <w:b/>
          <w:sz w:val="32"/>
          <w:szCs w:val="32"/>
        </w:rPr>
      </w:pPr>
      <w:r w:rsidRPr="001051CD">
        <w:rPr>
          <w:rFonts w:cstheme="minorHAnsi"/>
          <w:b/>
          <w:color w:val="92D050"/>
          <w:sz w:val="36"/>
          <w:szCs w:val="36"/>
        </w:rPr>
        <w:t>•</w:t>
      </w:r>
      <w:r>
        <w:rPr>
          <w:rFonts w:cstheme="minorHAnsi"/>
          <w:b/>
          <w:color w:val="92D050"/>
          <w:sz w:val="36"/>
          <w:szCs w:val="36"/>
        </w:rPr>
        <w:t xml:space="preserve"> </w:t>
      </w:r>
      <w:r w:rsidRPr="001051CD">
        <w:rPr>
          <w:rFonts w:cstheme="minorHAnsi"/>
          <w:b/>
          <w:sz w:val="28"/>
          <w:szCs w:val="28"/>
        </w:rPr>
        <w:t xml:space="preserve">Diskuze nad návrhy aktivit škol a aktivit spolupráce </w:t>
      </w:r>
      <w:bookmarkStart w:id="0" w:name="_GoBack"/>
      <w:bookmarkEnd w:id="0"/>
      <w:r w:rsidRPr="00187D2B">
        <w:rPr>
          <w:b/>
          <w:sz w:val="28"/>
          <w:szCs w:val="28"/>
        </w:rPr>
        <w:t>navržených do Akčního plánu.</w:t>
      </w:r>
      <w:r w:rsidRPr="00187D2B">
        <w:rPr>
          <w:b/>
          <w:sz w:val="32"/>
          <w:szCs w:val="32"/>
        </w:rPr>
        <w:t xml:space="preserve">                                               </w:t>
      </w:r>
    </w:p>
    <w:sectPr w:rsidR="00187D2B" w:rsidRPr="00187D2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6E2" w:rsidRPr="00EA1931" w:rsidRDefault="006421E3" w:rsidP="000F06E2">
    <w:pPr>
      <w:jc w:val="center"/>
      <w:rPr>
        <w:b/>
        <w:i/>
        <w:sz w:val="20"/>
        <w:szCs w:val="20"/>
      </w:rPr>
    </w:pPr>
    <w:r w:rsidRPr="00EA1931">
      <w:rPr>
        <w:i/>
        <w:sz w:val="20"/>
        <w:szCs w:val="20"/>
      </w:rPr>
      <w:t>Setkávání pracovní skupiny Mateřské školy je jedním z výstupů projektu Místní akční plán vzdělávání pro SO ORP Čáslav, r. č.: CZ.02.3.68/0.0/0.0/15_005/0000110</w:t>
    </w:r>
  </w:p>
  <w:p w:rsidR="000F06E2" w:rsidRPr="001F0CCF" w:rsidRDefault="006421E3" w:rsidP="000F06E2">
    <w:pPr>
      <w:rPr>
        <w:sz w:val="32"/>
        <w:szCs w:val="32"/>
      </w:rPr>
    </w:pPr>
    <w:r>
      <w:rPr>
        <w:noProof/>
        <w:sz w:val="32"/>
        <w:szCs w:val="32"/>
        <w:lang w:eastAsia="cs-CZ"/>
      </w:rPr>
      <w:drawing>
        <wp:inline distT="0" distB="0" distL="0" distR="0" wp14:anchorId="7454977E" wp14:editId="6C44BDF3">
          <wp:extent cx="2349796" cy="61808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78" cy="6313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32"/>
        <w:szCs w:val="32"/>
      </w:rPr>
      <w:t xml:space="preserve">                                                </w:t>
    </w:r>
    <w:r>
      <w:rPr>
        <w:noProof/>
        <w:sz w:val="32"/>
        <w:szCs w:val="32"/>
        <w:lang w:eastAsia="cs-CZ"/>
      </w:rPr>
      <w:drawing>
        <wp:inline distT="0" distB="0" distL="0" distR="0" wp14:anchorId="2437F2D0" wp14:editId="116ADFD2">
          <wp:extent cx="1169581" cy="584791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14" cy="600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06E2" w:rsidRDefault="006421E3">
    <w:pPr>
      <w:pStyle w:val="Zpat"/>
    </w:pPr>
  </w:p>
  <w:p w:rsidR="000F06E2" w:rsidRDefault="006421E3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2B"/>
    <w:rsid w:val="00187D2B"/>
    <w:rsid w:val="002F3E9B"/>
    <w:rsid w:val="00511370"/>
    <w:rsid w:val="006421E3"/>
    <w:rsid w:val="00744F91"/>
    <w:rsid w:val="008B125B"/>
    <w:rsid w:val="00984169"/>
    <w:rsid w:val="00C2081F"/>
    <w:rsid w:val="00E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3670"/>
  <w15:chartTrackingRefBased/>
  <w15:docId w15:val="{EB0F5E7D-F044-41C9-BE23-02F20B47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187D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87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2017-05-22T10:33:00Z</dcterms:created>
  <dcterms:modified xsi:type="dcterms:W3CDTF">2017-05-22T11:10:00Z</dcterms:modified>
</cp:coreProperties>
</file>