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DD4" w:rsidRDefault="00220DD4" w:rsidP="00220DD4">
      <w:pPr>
        <w:jc w:val="center"/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</w:pPr>
    </w:p>
    <w:p w:rsidR="00220DD4" w:rsidRPr="00013096" w:rsidRDefault="00220DD4" w:rsidP="00220DD4">
      <w:pPr>
        <w:jc w:val="center"/>
        <w:rPr>
          <w:rFonts w:ascii="Cambria" w:hAnsi="Cambria"/>
          <w:b/>
          <w:bCs/>
          <w:sz w:val="28"/>
          <w:szCs w:val="28"/>
        </w:rPr>
      </w:pP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P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o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zv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á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n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ka</w:t>
      </w:r>
      <w:r w:rsidRPr="00013096">
        <w:rPr>
          <w:rFonts w:ascii="Cambria" w:eastAsia="Calibri" w:hAnsi="Cambria" w:cs="Calibri"/>
          <w:b/>
          <w:spacing w:val="-13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n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a</w:t>
      </w:r>
      <w:r w:rsidRPr="00013096">
        <w:rPr>
          <w:rFonts w:ascii="Cambria" w:eastAsia="Calibri" w:hAnsi="Cambria" w:cs="Calibri"/>
          <w:b/>
          <w:spacing w:val="-3"/>
          <w:position w:val="1"/>
          <w:sz w:val="28"/>
          <w:szCs w:val="28"/>
          <w:lang w:val="cs-CZ"/>
        </w:rPr>
        <w:t xml:space="preserve"> </w:t>
      </w:r>
      <w:r w:rsidR="003F4764">
        <w:rPr>
          <w:rFonts w:ascii="Cambria" w:eastAsia="Calibri" w:hAnsi="Cambria" w:cs="Calibri"/>
          <w:b/>
          <w:spacing w:val="-3"/>
          <w:position w:val="1"/>
          <w:sz w:val="28"/>
          <w:szCs w:val="28"/>
          <w:lang w:val="cs-CZ"/>
        </w:rPr>
        <w:t>6</w:t>
      </w:r>
      <w:r w:rsidRPr="00013096">
        <w:rPr>
          <w:rFonts w:ascii="Cambria" w:eastAsia="Calibri" w:hAnsi="Cambria" w:cs="Calibri"/>
          <w:b/>
          <w:spacing w:val="-3"/>
          <w:position w:val="1"/>
          <w:sz w:val="28"/>
          <w:szCs w:val="28"/>
          <w:lang w:val="cs-CZ"/>
        </w:rPr>
        <w:t xml:space="preserve">. 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z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asedání</w:t>
      </w:r>
      <w:r w:rsidRPr="00013096">
        <w:rPr>
          <w:rFonts w:ascii="Cambria" w:eastAsia="Calibri" w:hAnsi="Cambria" w:cs="Calibri"/>
          <w:b/>
          <w:spacing w:val="-12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Ř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íd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í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c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ího</w:t>
      </w:r>
      <w:r w:rsidRPr="00013096">
        <w:rPr>
          <w:rFonts w:ascii="Cambria" w:eastAsia="Calibri" w:hAnsi="Cambria" w:cs="Calibri"/>
          <w:b/>
          <w:spacing w:val="-11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výboru</w:t>
      </w:r>
      <w:r w:rsidRPr="00013096">
        <w:rPr>
          <w:rFonts w:ascii="Cambria" w:eastAsia="Calibri" w:hAnsi="Cambria" w:cs="Calibri"/>
          <w:b/>
          <w:spacing w:val="-8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p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roj</w:t>
      </w:r>
      <w:r w:rsidRPr="00013096">
        <w:rPr>
          <w:rFonts w:ascii="Cambria" w:eastAsia="Calibri" w:hAnsi="Cambria" w:cs="Calibri"/>
          <w:b/>
          <w:spacing w:val="3"/>
          <w:position w:val="1"/>
          <w:sz w:val="28"/>
          <w:szCs w:val="28"/>
          <w:lang w:val="cs-CZ"/>
        </w:rPr>
        <w:t>e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ktu</w:t>
      </w:r>
      <w:r w:rsidRPr="00013096">
        <w:rPr>
          <w:rFonts w:ascii="Cambria" w:eastAsia="Calibri" w:hAnsi="Cambria" w:cs="Calibri"/>
          <w:b/>
          <w:spacing w:val="-12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Mí</w:t>
      </w:r>
      <w:r w:rsidRPr="00013096">
        <w:rPr>
          <w:rFonts w:ascii="Cambria" w:eastAsia="Calibri" w:hAnsi="Cambria" w:cs="Calibri"/>
          <w:b/>
          <w:spacing w:val="2"/>
          <w:position w:val="1"/>
          <w:sz w:val="28"/>
          <w:szCs w:val="28"/>
          <w:lang w:val="cs-CZ"/>
        </w:rPr>
        <w:t>s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t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n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í a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kč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n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í</w:t>
      </w:r>
      <w:r w:rsidRPr="00013096">
        <w:rPr>
          <w:rFonts w:ascii="Cambria" w:eastAsia="Calibri" w:hAnsi="Cambria" w:cs="Calibri"/>
          <w:b/>
          <w:spacing w:val="-6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plán</w:t>
      </w:r>
      <w:r w:rsidRPr="00013096">
        <w:rPr>
          <w:rFonts w:ascii="Cambria" w:eastAsia="Calibri" w:hAnsi="Cambria" w:cs="Calibri"/>
          <w:b/>
          <w:spacing w:val="-6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(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MA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P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)</w:t>
      </w:r>
      <w:r w:rsidRPr="00013096">
        <w:rPr>
          <w:rFonts w:ascii="Cambria" w:eastAsia="Calibri" w:hAnsi="Cambria" w:cs="Calibri"/>
          <w:b/>
          <w:spacing w:val="-6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pacing w:val="2"/>
          <w:position w:val="1"/>
          <w:sz w:val="28"/>
          <w:szCs w:val="28"/>
          <w:lang w:val="cs-CZ"/>
        </w:rPr>
        <w:t>r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o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zv</w:t>
      </w:r>
      <w:r w:rsidRPr="00013096">
        <w:rPr>
          <w:rFonts w:ascii="Cambria" w:eastAsia="Calibri" w:hAnsi="Cambria" w:cs="Calibri"/>
          <w:b/>
          <w:spacing w:val="2"/>
          <w:position w:val="1"/>
          <w:sz w:val="28"/>
          <w:szCs w:val="28"/>
          <w:lang w:val="cs-CZ"/>
        </w:rPr>
        <w:t>o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je</w:t>
      </w:r>
      <w:r w:rsidRPr="00013096">
        <w:rPr>
          <w:rFonts w:ascii="Cambria" w:eastAsia="Calibri" w:hAnsi="Cambria" w:cs="Calibri"/>
          <w:b/>
          <w:spacing w:val="-10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v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z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d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ěl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á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vání</w:t>
      </w:r>
      <w:r w:rsidRPr="00013096">
        <w:rPr>
          <w:rFonts w:ascii="Cambria" w:eastAsia="Calibri" w:hAnsi="Cambria" w:cs="Calibri"/>
          <w:b/>
          <w:spacing w:val="-12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pacing w:val="-1"/>
          <w:position w:val="1"/>
          <w:sz w:val="28"/>
          <w:szCs w:val="28"/>
          <w:lang w:val="cs-CZ"/>
        </w:rPr>
        <w:t>p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ro</w:t>
      </w:r>
      <w:r w:rsidRPr="00013096">
        <w:rPr>
          <w:rFonts w:ascii="Cambria" w:eastAsia="Calibri" w:hAnsi="Cambria" w:cs="Calibri"/>
          <w:b/>
          <w:spacing w:val="-5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SO</w:t>
      </w:r>
      <w:r w:rsidRPr="00013096">
        <w:rPr>
          <w:rFonts w:ascii="Cambria" w:eastAsia="Calibri" w:hAnsi="Cambria" w:cs="Calibri"/>
          <w:b/>
          <w:spacing w:val="-4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O</w:t>
      </w:r>
      <w:r w:rsidRPr="00013096">
        <w:rPr>
          <w:rFonts w:ascii="Cambria" w:eastAsia="Calibri" w:hAnsi="Cambria" w:cs="Calibri"/>
          <w:b/>
          <w:spacing w:val="1"/>
          <w:position w:val="1"/>
          <w:sz w:val="28"/>
          <w:szCs w:val="28"/>
          <w:lang w:val="cs-CZ"/>
        </w:rPr>
        <w:t>R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>P</w:t>
      </w:r>
      <w:r w:rsidRPr="00013096">
        <w:rPr>
          <w:rFonts w:ascii="Cambria" w:eastAsia="Calibri" w:hAnsi="Cambria" w:cs="Calibri"/>
          <w:b/>
          <w:spacing w:val="-4"/>
          <w:position w:val="1"/>
          <w:sz w:val="28"/>
          <w:szCs w:val="28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w w:val="99"/>
          <w:position w:val="1"/>
          <w:sz w:val="28"/>
          <w:szCs w:val="28"/>
          <w:lang w:val="cs-CZ"/>
        </w:rPr>
        <w:t>Kutná Hora</w:t>
      </w:r>
      <w:r w:rsidRPr="00013096">
        <w:rPr>
          <w:rFonts w:ascii="Cambria" w:eastAsia="Calibri" w:hAnsi="Cambria" w:cs="Calibri"/>
          <w:b/>
          <w:position w:val="1"/>
          <w:sz w:val="28"/>
          <w:szCs w:val="28"/>
          <w:lang w:val="cs-CZ"/>
        </w:rPr>
        <w:t xml:space="preserve">, </w:t>
      </w:r>
      <w:r w:rsidRPr="00013096">
        <w:rPr>
          <w:rStyle w:val="datalabel"/>
          <w:rFonts w:ascii="Cambria" w:hAnsi="Cambria"/>
          <w:b/>
          <w:sz w:val="28"/>
          <w:szCs w:val="28"/>
        </w:rPr>
        <w:t>CZ.02.3.68/0.0/0.0/15_005/0000043</w:t>
      </w:r>
    </w:p>
    <w:p w:rsidR="00220DD4" w:rsidRPr="00013096" w:rsidRDefault="00220DD4" w:rsidP="00220DD4">
      <w:pPr>
        <w:spacing w:line="380" w:lineRule="exact"/>
        <w:ind w:left="484"/>
        <w:jc w:val="center"/>
        <w:rPr>
          <w:rFonts w:ascii="Cambria" w:eastAsia="Calibri" w:hAnsi="Cambria" w:cs="Calibri"/>
          <w:sz w:val="28"/>
          <w:szCs w:val="28"/>
          <w:lang w:val="cs-CZ"/>
        </w:rPr>
      </w:pPr>
    </w:p>
    <w:p w:rsidR="00220DD4" w:rsidRPr="00013096" w:rsidRDefault="00220DD4" w:rsidP="00220DD4">
      <w:pPr>
        <w:spacing w:before="8" w:line="180" w:lineRule="exact"/>
        <w:rPr>
          <w:sz w:val="28"/>
          <w:szCs w:val="28"/>
          <w:lang w:val="cs-CZ"/>
        </w:rPr>
      </w:pPr>
    </w:p>
    <w:p w:rsidR="00220DD4" w:rsidRPr="00013096" w:rsidRDefault="00220DD4" w:rsidP="00220DD4">
      <w:pPr>
        <w:spacing w:line="200" w:lineRule="exact"/>
        <w:rPr>
          <w:sz w:val="28"/>
          <w:szCs w:val="28"/>
          <w:lang w:val="cs-CZ"/>
        </w:rPr>
      </w:pPr>
    </w:p>
    <w:p w:rsidR="003F4764" w:rsidRDefault="00220DD4" w:rsidP="00220DD4">
      <w:pPr>
        <w:spacing w:line="340" w:lineRule="exact"/>
        <w:ind w:left="348" w:right="251"/>
        <w:jc w:val="center"/>
        <w:rPr>
          <w:rFonts w:ascii="Cambria" w:eastAsia="Calibri" w:hAnsi="Cambria" w:cs="Calibri"/>
          <w:b/>
          <w:sz w:val="28"/>
          <w:szCs w:val="28"/>
          <w:lang w:val="cs-CZ"/>
        </w:rPr>
      </w:pP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kt</w:t>
      </w:r>
      <w:r w:rsidRPr="00013096">
        <w:rPr>
          <w:rFonts w:ascii="Cambria" w:eastAsia="Calibri" w:hAnsi="Cambria" w:cs="Calibri"/>
          <w:b/>
          <w:spacing w:val="1"/>
          <w:sz w:val="28"/>
          <w:szCs w:val="28"/>
          <w:lang w:val="cs-CZ"/>
        </w:rPr>
        <w:t>e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lang w:val="cs-CZ"/>
        </w:rPr>
        <w:t>r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é se us</w:t>
      </w:r>
      <w:r w:rsidRPr="00013096">
        <w:rPr>
          <w:rFonts w:ascii="Cambria" w:eastAsia="Calibri" w:hAnsi="Cambria" w:cs="Calibri"/>
          <w:b/>
          <w:spacing w:val="-2"/>
          <w:sz w:val="28"/>
          <w:szCs w:val="28"/>
          <w:lang w:val="cs-CZ"/>
        </w:rPr>
        <w:t>k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u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lang w:val="cs-CZ"/>
        </w:rPr>
        <w:t>t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eč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lang w:val="cs-CZ"/>
        </w:rPr>
        <w:t>n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 xml:space="preserve">í </w:t>
      </w:r>
      <w:r w:rsidRPr="00013096">
        <w:rPr>
          <w:rFonts w:ascii="Cambria" w:eastAsia="Calibri" w:hAnsi="Cambria" w:cs="Calibri"/>
          <w:b/>
          <w:spacing w:val="-3"/>
          <w:sz w:val="28"/>
          <w:szCs w:val="28"/>
          <w:lang w:val="cs-CZ"/>
        </w:rPr>
        <w:t>d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 xml:space="preserve">ne </w:t>
      </w:r>
      <w:r w:rsidR="003F4764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24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 xml:space="preserve">. </w:t>
      </w:r>
      <w:r w:rsidR="003F4764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květ</w:t>
      </w:r>
      <w:r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na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2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0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1</w:t>
      </w:r>
      <w:r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7</w:t>
      </w:r>
      <w:r w:rsidRPr="00013096">
        <w:rPr>
          <w:rFonts w:ascii="Cambria" w:eastAsia="Calibri" w:hAnsi="Cambria" w:cs="Calibri"/>
          <w:b/>
          <w:spacing w:val="-2"/>
          <w:sz w:val="28"/>
          <w:szCs w:val="28"/>
          <w:u w:val="single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 xml:space="preserve">od 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1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6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u w:val="single"/>
          <w:lang w:val="cs-CZ"/>
        </w:rPr>
        <w:t>: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30</w:t>
      </w:r>
      <w:r w:rsidRPr="00013096">
        <w:rPr>
          <w:rFonts w:ascii="Cambria" w:eastAsia="Calibri" w:hAnsi="Cambria" w:cs="Calibri"/>
          <w:b/>
          <w:spacing w:val="-2"/>
          <w:sz w:val="28"/>
          <w:szCs w:val="28"/>
          <w:u w:val="single"/>
          <w:lang w:val="cs-CZ"/>
        </w:rPr>
        <w:t xml:space="preserve"> 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ho</w:t>
      </w:r>
      <w:r w:rsidRPr="00013096">
        <w:rPr>
          <w:rFonts w:ascii="Cambria" w:eastAsia="Calibri" w:hAnsi="Cambria" w:cs="Calibri"/>
          <w:b/>
          <w:spacing w:val="1"/>
          <w:sz w:val="28"/>
          <w:szCs w:val="28"/>
          <w:u w:val="single"/>
          <w:lang w:val="cs-CZ"/>
        </w:rPr>
        <w:t>d</w:t>
      </w:r>
      <w:r w:rsidRPr="00013096">
        <w:rPr>
          <w:rFonts w:ascii="Cambria" w:eastAsia="Calibri" w:hAnsi="Cambria" w:cs="Calibri"/>
          <w:b/>
          <w:sz w:val="28"/>
          <w:szCs w:val="28"/>
          <w:u w:val="single"/>
          <w:lang w:val="cs-CZ"/>
        </w:rPr>
        <w:t>in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 xml:space="preserve"> </w:t>
      </w:r>
    </w:p>
    <w:p w:rsidR="00220DD4" w:rsidRPr="00013096" w:rsidRDefault="00220DD4" w:rsidP="00220DD4">
      <w:pPr>
        <w:spacing w:line="340" w:lineRule="exact"/>
        <w:ind w:left="348" w:right="251"/>
        <w:jc w:val="center"/>
        <w:rPr>
          <w:rFonts w:ascii="Cambria" w:eastAsia="Calibri" w:hAnsi="Cambria" w:cs="Calibri"/>
          <w:sz w:val="28"/>
          <w:szCs w:val="28"/>
          <w:lang w:val="cs-CZ"/>
        </w:rPr>
      </w:pP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 xml:space="preserve">na </w:t>
      </w:r>
      <w:r w:rsidR="003F4764">
        <w:rPr>
          <w:rFonts w:ascii="Cambria" w:eastAsia="Calibri" w:hAnsi="Cambria" w:cs="Calibri"/>
          <w:b/>
          <w:sz w:val="28"/>
          <w:szCs w:val="28"/>
          <w:lang w:val="cs-CZ"/>
        </w:rPr>
        <w:t>mlýně Pančava u Zbraslavic</w:t>
      </w:r>
    </w:p>
    <w:p w:rsidR="00220DD4" w:rsidRPr="00013096" w:rsidRDefault="00220DD4" w:rsidP="00220DD4">
      <w:pPr>
        <w:spacing w:before="3" w:line="12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spacing w:line="20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spacing w:line="20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spacing w:line="20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ind w:left="196"/>
        <w:rPr>
          <w:rFonts w:ascii="Cambria" w:eastAsia="Calibri" w:hAnsi="Cambria" w:cs="Calibri"/>
          <w:sz w:val="28"/>
          <w:szCs w:val="28"/>
          <w:lang w:val="cs-CZ"/>
        </w:rPr>
      </w:pP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Progr</w:t>
      </w:r>
      <w:r w:rsidRPr="00013096">
        <w:rPr>
          <w:rFonts w:ascii="Cambria" w:eastAsia="Calibri" w:hAnsi="Cambria" w:cs="Calibri"/>
          <w:b/>
          <w:spacing w:val="-1"/>
          <w:sz w:val="28"/>
          <w:szCs w:val="28"/>
          <w:lang w:val="cs-CZ"/>
        </w:rPr>
        <w:t>am</w:t>
      </w:r>
      <w:r w:rsidRPr="00013096">
        <w:rPr>
          <w:rFonts w:ascii="Cambria" w:eastAsia="Calibri" w:hAnsi="Cambria" w:cs="Calibri"/>
          <w:b/>
          <w:sz w:val="28"/>
          <w:szCs w:val="28"/>
          <w:lang w:val="cs-CZ"/>
        </w:rPr>
        <w:t>:</w:t>
      </w:r>
    </w:p>
    <w:p w:rsidR="00220DD4" w:rsidRPr="00013096" w:rsidRDefault="00220DD4" w:rsidP="00220DD4">
      <w:pPr>
        <w:spacing w:before="12" w:line="28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 w:rsidRPr="00013096">
        <w:rPr>
          <w:rFonts w:ascii="Cambria" w:eastAsia="Calibri" w:hAnsi="Cambria"/>
          <w:sz w:val="28"/>
          <w:szCs w:val="28"/>
          <w:lang w:val="cs-CZ"/>
        </w:rPr>
        <w:t>1.    Zahájení</w:t>
      </w:r>
    </w:p>
    <w:p w:rsidR="00220DD4" w:rsidRPr="00013096" w:rsidRDefault="00220DD4" w:rsidP="00220DD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 w:rsidRPr="00013096">
        <w:rPr>
          <w:rFonts w:ascii="Cambria" w:eastAsia="Calibri" w:hAnsi="Cambria"/>
          <w:sz w:val="28"/>
          <w:szCs w:val="28"/>
          <w:lang w:val="cs-CZ"/>
        </w:rPr>
        <w:t>2.    Představení programu</w:t>
      </w:r>
    </w:p>
    <w:p w:rsidR="00220DD4" w:rsidRPr="00013096" w:rsidRDefault="00220DD4" w:rsidP="003F476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 w:rsidRPr="00013096">
        <w:rPr>
          <w:rFonts w:ascii="Cambria" w:eastAsia="Calibri" w:hAnsi="Cambria"/>
          <w:sz w:val="28"/>
          <w:szCs w:val="28"/>
          <w:lang w:val="cs-CZ"/>
        </w:rPr>
        <w:t>3.    Aktuální informace k průběhu realizace projektu</w:t>
      </w:r>
    </w:p>
    <w:p w:rsidR="00220DD4" w:rsidRDefault="003F4764" w:rsidP="00220DD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>
        <w:rPr>
          <w:rFonts w:ascii="Cambria" w:eastAsia="Calibri" w:hAnsi="Cambria"/>
          <w:sz w:val="28"/>
          <w:szCs w:val="28"/>
          <w:lang w:val="cs-CZ"/>
        </w:rPr>
        <w:t>4</w:t>
      </w:r>
      <w:r w:rsidR="00220DD4" w:rsidRPr="00013096">
        <w:rPr>
          <w:rFonts w:ascii="Cambria" w:eastAsia="Calibri" w:hAnsi="Cambria"/>
          <w:sz w:val="28"/>
          <w:szCs w:val="28"/>
          <w:lang w:val="cs-CZ"/>
        </w:rPr>
        <w:t xml:space="preserve">.    </w:t>
      </w:r>
      <w:r w:rsidR="00220DD4">
        <w:rPr>
          <w:rFonts w:ascii="Cambria" w:eastAsia="Calibri" w:hAnsi="Cambria"/>
          <w:sz w:val="28"/>
          <w:szCs w:val="28"/>
          <w:lang w:val="cs-CZ"/>
        </w:rPr>
        <w:t xml:space="preserve">Roční akční plán – </w:t>
      </w:r>
      <w:r>
        <w:rPr>
          <w:rFonts w:ascii="Cambria" w:eastAsia="Calibri" w:hAnsi="Cambria"/>
          <w:sz w:val="28"/>
          <w:szCs w:val="28"/>
          <w:lang w:val="cs-CZ"/>
        </w:rPr>
        <w:t>schválení</w:t>
      </w:r>
      <w:r w:rsidR="00220DD4">
        <w:rPr>
          <w:rFonts w:ascii="Cambria" w:eastAsia="Calibri" w:hAnsi="Cambria"/>
          <w:sz w:val="28"/>
          <w:szCs w:val="28"/>
          <w:lang w:val="cs-CZ"/>
        </w:rPr>
        <w:t xml:space="preserve"> </w:t>
      </w:r>
    </w:p>
    <w:p w:rsidR="00220DD4" w:rsidRPr="00013096" w:rsidRDefault="003F4764" w:rsidP="00220DD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>
        <w:rPr>
          <w:rFonts w:ascii="Cambria" w:eastAsia="Calibri" w:hAnsi="Cambria"/>
          <w:sz w:val="28"/>
          <w:szCs w:val="28"/>
          <w:lang w:val="cs-CZ"/>
        </w:rPr>
        <w:t>5</w:t>
      </w:r>
      <w:r w:rsidR="00220DD4" w:rsidRPr="00013096">
        <w:rPr>
          <w:rFonts w:ascii="Cambria" w:eastAsia="Calibri" w:hAnsi="Cambria"/>
          <w:sz w:val="28"/>
          <w:szCs w:val="28"/>
          <w:lang w:val="cs-CZ"/>
        </w:rPr>
        <w:t>.    Časový harmonogram na následující měsíce</w:t>
      </w:r>
    </w:p>
    <w:p w:rsidR="00220DD4" w:rsidRPr="00013096" w:rsidRDefault="003F4764" w:rsidP="00220DD4">
      <w:pPr>
        <w:pStyle w:val="Bezmezer"/>
        <w:ind w:left="1134"/>
        <w:rPr>
          <w:rFonts w:ascii="Cambria" w:eastAsia="Calibri" w:hAnsi="Cambria"/>
          <w:sz w:val="28"/>
          <w:szCs w:val="28"/>
          <w:lang w:val="cs-CZ"/>
        </w:rPr>
      </w:pPr>
      <w:r>
        <w:rPr>
          <w:rFonts w:ascii="Cambria" w:eastAsia="Calibri" w:hAnsi="Cambria"/>
          <w:sz w:val="28"/>
          <w:szCs w:val="28"/>
          <w:lang w:val="cs-CZ"/>
        </w:rPr>
        <w:t>6</w:t>
      </w:r>
      <w:r w:rsidR="00220DD4" w:rsidRPr="00013096">
        <w:rPr>
          <w:rFonts w:ascii="Cambria" w:eastAsia="Calibri" w:hAnsi="Cambria"/>
          <w:sz w:val="28"/>
          <w:szCs w:val="28"/>
          <w:lang w:val="cs-CZ"/>
        </w:rPr>
        <w:t>.    Závěr, dotazy, diskuze</w:t>
      </w:r>
    </w:p>
    <w:p w:rsidR="00220DD4" w:rsidRPr="00013096" w:rsidRDefault="00220DD4" w:rsidP="00220DD4">
      <w:pPr>
        <w:spacing w:before="7" w:line="12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spacing w:line="200" w:lineRule="exact"/>
        <w:rPr>
          <w:rFonts w:ascii="Cambria" w:hAnsi="Cambria"/>
          <w:sz w:val="28"/>
          <w:szCs w:val="28"/>
          <w:lang w:val="cs-CZ"/>
        </w:rPr>
      </w:pPr>
    </w:p>
    <w:p w:rsidR="00220DD4" w:rsidRDefault="00220DD4" w:rsidP="00220DD4">
      <w:pPr>
        <w:spacing w:line="200" w:lineRule="exac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220DD4" w:rsidP="00220DD4">
      <w:pPr>
        <w:spacing w:line="20" w:lineRule="atLeast"/>
        <w:rPr>
          <w:rFonts w:ascii="Cambria" w:hAnsi="Cambria"/>
          <w:b/>
          <w:sz w:val="28"/>
          <w:szCs w:val="28"/>
          <w:lang w:val="cs-CZ"/>
        </w:rPr>
      </w:pPr>
      <w:r w:rsidRPr="00013096">
        <w:rPr>
          <w:rFonts w:ascii="Cambria" w:hAnsi="Cambria"/>
          <w:b/>
          <w:sz w:val="28"/>
          <w:szCs w:val="28"/>
          <w:lang w:val="cs-CZ"/>
        </w:rPr>
        <w:t>Organizační záležitosti:</w:t>
      </w:r>
    </w:p>
    <w:p w:rsidR="00220DD4" w:rsidRPr="00013096" w:rsidRDefault="00220DD4" w:rsidP="00220DD4">
      <w:pPr>
        <w:spacing w:line="20" w:lineRule="atLeast"/>
        <w:rPr>
          <w:rFonts w:ascii="Cambria" w:hAnsi="Cambria"/>
          <w:sz w:val="28"/>
          <w:szCs w:val="28"/>
          <w:lang w:val="cs-CZ"/>
        </w:rPr>
      </w:pPr>
    </w:p>
    <w:p w:rsidR="00220DD4" w:rsidRPr="00013096" w:rsidRDefault="003F4764" w:rsidP="00220DD4">
      <w:pPr>
        <w:spacing w:line="20" w:lineRule="atLeast"/>
        <w:rPr>
          <w:rFonts w:ascii="Cambria" w:hAnsi="Cambria"/>
          <w:sz w:val="28"/>
          <w:szCs w:val="28"/>
          <w:lang w:val="cs-CZ"/>
        </w:rPr>
      </w:pPr>
      <w:r>
        <w:rPr>
          <w:rFonts w:ascii="Cambria" w:hAnsi="Cambria"/>
          <w:sz w:val="28"/>
          <w:szCs w:val="28"/>
          <w:lang w:val="cs-CZ"/>
        </w:rPr>
        <w:t>Očekávaný konec jednání 18-18:30</w:t>
      </w:r>
      <w:r w:rsidR="00220DD4" w:rsidRPr="00013096">
        <w:rPr>
          <w:rFonts w:ascii="Cambria" w:hAnsi="Cambria"/>
          <w:sz w:val="28"/>
          <w:szCs w:val="28"/>
          <w:lang w:val="cs-CZ"/>
        </w:rPr>
        <w:t xml:space="preserve">hod. Občerstvení zajištěno. </w:t>
      </w:r>
    </w:p>
    <w:p w:rsidR="006C0F98" w:rsidRDefault="006C0F98"/>
    <w:p w:rsidR="00220DD4" w:rsidRDefault="003F4764">
      <w:r>
        <w:rPr>
          <w:noProof/>
          <w:lang w:val="cs-CZ" w:eastAsia="cs-CZ"/>
        </w:rPr>
        <w:drawing>
          <wp:inline distT="0" distB="0" distL="0" distR="0">
            <wp:extent cx="2857500" cy="2266950"/>
            <wp:effectExtent l="0" t="0" r="0" b="0"/>
            <wp:docPr id="4" name="Obrázek 4" descr="ma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764" w:rsidRDefault="003F4764"/>
    <w:p w:rsidR="003F4764" w:rsidRDefault="003F4764"/>
    <w:p w:rsidR="003F4764" w:rsidRDefault="00B21C58">
      <w:hyperlink r:id="rId8" w:history="1">
        <w:r w:rsidRPr="00C717FE">
          <w:rPr>
            <w:rStyle w:val="Hypertextovodkaz"/>
          </w:rPr>
          <w:t>http://www.pancavskymlyn.cz/</w:t>
        </w:r>
      </w:hyperlink>
    </w:p>
    <w:p w:rsidR="00B21C58" w:rsidRDefault="00B21C58">
      <w:bookmarkStart w:id="0" w:name="_GoBack"/>
      <w:bookmarkEnd w:id="0"/>
    </w:p>
    <w:p w:rsidR="00B21C58" w:rsidRDefault="00B21C58"/>
    <w:p w:rsidR="003F4764" w:rsidRPr="003F4764" w:rsidRDefault="003F4764">
      <w:pPr>
        <w:rPr>
          <w:rFonts w:ascii="Cambria" w:hAnsi="Cambria"/>
          <w:sz w:val="28"/>
          <w:szCs w:val="28"/>
          <w:lang w:val="cs-CZ"/>
        </w:rPr>
      </w:pPr>
      <w:r w:rsidRPr="003F4764">
        <w:rPr>
          <w:rFonts w:ascii="Cambria" w:hAnsi="Cambria"/>
          <w:sz w:val="28"/>
          <w:szCs w:val="28"/>
          <w:lang w:val="cs-CZ"/>
        </w:rPr>
        <w:t>Prosím o potvrzení účasti na mapkutnahora@gmail.com.</w:t>
      </w:r>
    </w:p>
    <w:sectPr w:rsidR="003F4764" w:rsidRPr="003F47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D55" w:rsidRDefault="00147D55" w:rsidP="00F93B3E">
      <w:r>
        <w:separator/>
      </w:r>
    </w:p>
  </w:endnote>
  <w:endnote w:type="continuationSeparator" w:id="0">
    <w:p w:rsidR="00147D55" w:rsidRDefault="00147D55" w:rsidP="00F9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C3" w:rsidRDefault="00944DC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B3E" w:rsidRDefault="00944DC3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4978400</wp:posOffset>
          </wp:positionH>
          <wp:positionV relativeFrom="paragraph">
            <wp:posOffset>-105537</wp:posOffset>
          </wp:positionV>
          <wp:extent cx="475200" cy="424800"/>
          <wp:effectExtent l="0" t="0" r="1270" b="0"/>
          <wp:wrapNone/>
          <wp:docPr id="2" name="Obrázek 2" descr="C:\Users\Admin\AppData\Local\Microsoft\Windows\INetCacheContent.Word\logo_MA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\AppData\Local\Microsoft\Windows\INetCacheContent.Word\logo_MA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2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3495421</wp:posOffset>
          </wp:positionH>
          <wp:positionV relativeFrom="paragraph">
            <wp:posOffset>-147066</wp:posOffset>
          </wp:positionV>
          <wp:extent cx="709200" cy="450000"/>
          <wp:effectExtent l="0" t="0" r="0" b="7620"/>
          <wp:wrapNone/>
          <wp:docPr id="1" name="Obrázek 1" descr="C:\Users\Admin\AppData\Local\Microsoft\Windows\INetCacheContent.Word\lí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AppData\Local\Microsoft\Windows\INetCacheContent.Word\lí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00" cy="45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059ECCE" wp14:editId="34DE6C22">
          <wp:simplePos x="0" y="0"/>
          <wp:positionH relativeFrom="margin">
            <wp:align>left</wp:align>
          </wp:positionH>
          <wp:positionV relativeFrom="bottomMargin">
            <wp:align>top</wp:align>
          </wp:positionV>
          <wp:extent cx="2882900" cy="72390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2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C3" w:rsidRDefault="00944DC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D55" w:rsidRDefault="00147D55" w:rsidP="00F93B3E">
      <w:r>
        <w:separator/>
      </w:r>
    </w:p>
  </w:footnote>
  <w:footnote w:type="continuationSeparator" w:id="0">
    <w:p w:rsidR="00147D55" w:rsidRDefault="00147D55" w:rsidP="00F93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C3" w:rsidRDefault="00944DC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B3E" w:rsidRPr="00944DC3" w:rsidRDefault="00F93B3E" w:rsidP="00F93B3E">
    <w:pPr>
      <w:pStyle w:val="Zhlav"/>
      <w:tabs>
        <w:tab w:val="clear" w:pos="4536"/>
        <w:tab w:val="center" w:pos="0"/>
      </w:tabs>
      <w:rPr>
        <w:sz w:val="18"/>
        <w:szCs w:val="18"/>
      </w:rPr>
    </w:pPr>
    <w:r>
      <w:rPr>
        <w:noProof/>
        <w:lang w:eastAsia="cs-CZ"/>
      </w:rPr>
      <w:t xml:space="preserve">                                         </w:t>
    </w:r>
    <w:r>
      <w:rPr>
        <w:noProof/>
        <w:lang w:eastAsia="cs-CZ"/>
      </w:rPr>
      <w:tab/>
      <w:t xml:space="preserve">  </w:t>
    </w:r>
    <w:r w:rsidR="004D0640" w:rsidRPr="00944DC3">
      <w:rPr>
        <w:sz w:val="18"/>
        <w:szCs w:val="18"/>
      </w:rPr>
      <w:t>Místní akční plán rozvoje vzdělávání pro SO ORP Kutná Hora</w:t>
    </w:r>
  </w:p>
  <w:p w:rsidR="00F93B3E" w:rsidRDefault="00F93B3E" w:rsidP="00F93B3E">
    <w:pPr>
      <w:pStyle w:val="Zhlav"/>
    </w:pPr>
    <w:r w:rsidRPr="00944DC3">
      <w:rPr>
        <w:sz w:val="18"/>
        <w:szCs w:val="18"/>
      </w:rPr>
      <w:tab/>
      <w:t xml:space="preserve">                                                                </w:t>
    </w:r>
    <w:r w:rsidR="004D0640" w:rsidRPr="00944DC3">
      <w:rPr>
        <w:sz w:val="18"/>
        <w:szCs w:val="18"/>
      </w:rPr>
      <w:t xml:space="preserve">                </w:t>
    </w:r>
    <w:r w:rsidR="00944DC3" w:rsidRPr="00944DC3">
      <w:rPr>
        <w:sz w:val="18"/>
        <w:szCs w:val="18"/>
      </w:rPr>
      <w:t xml:space="preserve">                   </w:t>
    </w:r>
    <w:r w:rsidR="00944DC3">
      <w:rPr>
        <w:sz w:val="18"/>
        <w:szCs w:val="18"/>
      </w:rPr>
      <w:t xml:space="preserve">                      </w:t>
    </w:r>
    <w:proofErr w:type="spellStart"/>
    <w:r w:rsidRPr="00944DC3">
      <w:rPr>
        <w:sz w:val="18"/>
        <w:szCs w:val="18"/>
      </w:rPr>
      <w:t>Reg</w:t>
    </w:r>
    <w:proofErr w:type="spellEnd"/>
    <w:r w:rsidRPr="00944DC3">
      <w:rPr>
        <w:sz w:val="18"/>
        <w:szCs w:val="18"/>
      </w:rPr>
      <w:t xml:space="preserve">. </w:t>
    </w:r>
    <w:r w:rsidR="004D0640" w:rsidRPr="00944DC3">
      <w:rPr>
        <w:sz w:val="18"/>
        <w:szCs w:val="18"/>
      </w:rPr>
      <w:t>č</w:t>
    </w:r>
    <w:r w:rsidRPr="00944DC3">
      <w:rPr>
        <w:sz w:val="18"/>
        <w:szCs w:val="18"/>
      </w:rPr>
      <w:t>íslo</w:t>
    </w:r>
    <w:r w:rsidR="004D0640" w:rsidRPr="00944DC3">
      <w:rPr>
        <w:sz w:val="18"/>
        <w:szCs w:val="18"/>
      </w:rPr>
      <w:t xml:space="preserve"> projektu</w:t>
    </w:r>
    <w:r w:rsidRPr="00944DC3">
      <w:rPr>
        <w:sz w:val="18"/>
        <w:szCs w:val="18"/>
      </w:rPr>
      <w:t xml:space="preserve">: </w:t>
    </w:r>
    <w:r w:rsidR="004D0640" w:rsidRPr="00944DC3">
      <w:rPr>
        <w:sz w:val="18"/>
        <w:szCs w:val="18"/>
      </w:rPr>
      <w:t>CZ.02.3.68/0.0/0.0/15_005/0000043</w:t>
    </w:r>
  </w:p>
  <w:p w:rsidR="00F93B3E" w:rsidRDefault="00F93B3E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DC3" w:rsidRDefault="00944D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D56BF"/>
    <w:multiLevelType w:val="hybridMultilevel"/>
    <w:tmpl w:val="A334A450"/>
    <w:lvl w:ilvl="0" w:tplc="3CE0D38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B3E"/>
    <w:rsid w:val="0013683C"/>
    <w:rsid w:val="00147D55"/>
    <w:rsid w:val="001601A1"/>
    <w:rsid w:val="001C02BF"/>
    <w:rsid w:val="001C2096"/>
    <w:rsid w:val="00220DD4"/>
    <w:rsid w:val="003F4764"/>
    <w:rsid w:val="0042177E"/>
    <w:rsid w:val="004D0640"/>
    <w:rsid w:val="006C0F98"/>
    <w:rsid w:val="00710D60"/>
    <w:rsid w:val="00820CCF"/>
    <w:rsid w:val="00944DC3"/>
    <w:rsid w:val="00B21C58"/>
    <w:rsid w:val="00F4124E"/>
    <w:rsid w:val="00F9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BA0F2"/>
  <w15:chartTrackingRefBased/>
  <w15:docId w15:val="{191C3FEC-F19E-406A-8A4F-156E47E46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220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3B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s-CZ"/>
    </w:rPr>
  </w:style>
  <w:style w:type="table" w:styleId="Mkatabulky">
    <w:name w:val="Table Grid"/>
    <w:basedOn w:val="Normlntabulka"/>
    <w:uiPriority w:val="39"/>
    <w:rsid w:val="00F93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F93B3E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93B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hlavChar">
    <w:name w:val="Záhlaví Char"/>
    <w:basedOn w:val="Standardnpsmoodstavce"/>
    <w:link w:val="Zhlav"/>
    <w:uiPriority w:val="99"/>
    <w:rsid w:val="00F93B3E"/>
  </w:style>
  <w:style w:type="paragraph" w:styleId="Zpat">
    <w:name w:val="footer"/>
    <w:basedOn w:val="Normln"/>
    <w:link w:val="ZpatChar"/>
    <w:uiPriority w:val="99"/>
    <w:unhideWhenUsed/>
    <w:rsid w:val="00F93B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patChar">
    <w:name w:val="Zápatí Char"/>
    <w:basedOn w:val="Standardnpsmoodstavce"/>
    <w:link w:val="Zpat"/>
    <w:uiPriority w:val="99"/>
    <w:rsid w:val="00F93B3E"/>
  </w:style>
  <w:style w:type="character" w:customStyle="1" w:styleId="datalabel">
    <w:name w:val="datalabel"/>
    <w:basedOn w:val="Standardnpsmoodstavce"/>
    <w:rsid w:val="00220DD4"/>
  </w:style>
  <w:style w:type="paragraph" w:styleId="Bezmezer">
    <w:name w:val="No Spacing"/>
    <w:uiPriority w:val="1"/>
    <w:qFormat/>
    <w:rsid w:val="00220D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Zmnka">
    <w:name w:val="Mention"/>
    <w:basedOn w:val="Standardnpsmoodstavce"/>
    <w:uiPriority w:val="99"/>
    <w:semiHidden/>
    <w:unhideWhenUsed/>
    <w:rsid w:val="00B21C58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cavskymlyn.cz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Třeštíková Ludmila Mgr.</dc:creator>
  <cp:keywords/>
  <dc:description/>
  <cp:lastModifiedBy>Admin</cp:lastModifiedBy>
  <cp:revision>3</cp:revision>
  <dcterms:created xsi:type="dcterms:W3CDTF">2017-05-10T11:51:00Z</dcterms:created>
  <dcterms:modified xsi:type="dcterms:W3CDTF">2017-05-10T11:51:00Z</dcterms:modified>
</cp:coreProperties>
</file>