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3EBE" w:rsidRDefault="003F3EBE" w:rsidP="003F3EBE">
      <w:pPr>
        <w:jc w:val="both"/>
        <w:rPr>
          <w:rFonts w:ascii="Calibri" w:hAnsi="Calibri"/>
          <w:sz w:val="24"/>
          <w:szCs w:val="24"/>
        </w:rPr>
      </w:pPr>
    </w:p>
    <w:p w:rsidR="003F3EBE" w:rsidRDefault="003F3EBE" w:rsidP="003F3EBE">
      <w:pPr>
        <w:jc w:val="both"/>
        <w:rPr>
          <w:rFonts w:ascii="Calibri" w:hAnsi="Calibri"/>
          <w:sz w:val="24"/>
          <w:szCs w:val="24"/>
        </w:rPr>
      </w:pPr>
    </w:p>
    <w:p w:rsidR="003F3EBE" w:rsidRPr="00C575E0" w:rsidRDefault="003F3EBE" w:rsidP="003F3EBE">
      <w:pPr>
        <w:jc w:val="center"/>
        <w:rPr>
          <w:b/>
          <w:sz w:val="24"/>
          <w:szCs w:val="24"/>
        </w:rPr>
      </w:pPr>
      <w:r w:rsidRPr="00C575E0">
        <w:rPr>
          <w:b/>
          <w:sz w:val="24"/>
          <w:szCs w:val="24"/>
        </w:rPr>
        <w:t>Zápis z </w:t>
      </w:r>
      <w:r w:rsidR="006F57D3" w:rsidRPr="00C575E0">
        <w:rPr>
          <w:b/>
          <w:sz w:val="24"/>
          <w:szCs w:val="24"/>
        </w:rPr>
        <w:t>5</w:t>
      </w:r>
      <w:r w:rsidRPr="00C575E0">
        <w:rPr>
          <w:b/>
          <w:sz w:val="24"/>
          <w:szCs w:val="24"/>
        </w:rPr>
        <w:t xml:space="preserve">.  setkání Pracovní skupiny ZŠ </w:t>
      </w:r>
    </w:p>
    <w:p w:rsidR="003F3EBE" w:rsidRPr="00C575E0" w:rsidRDefault="003F3EBE" w:rsidP="003F3EBE">
      <w:pPr>
        <w:jc w:val="center"/>
        <w:rPr>
          <w:b/>
          <w:sz w:val="24"/>
          <w:szCs w:val="24"/>
        </w:rPr>
      </w:pPr>
      <w:r w:rsidRPr="00C575E0">
        <w:rPr>
          <w:b/>
          <w:sz w:val="24"/>
          <w:szCs w:val="24"/>
        </w:rPr>
        <w:t>projektu MAP pro SO ORP Čáslav</w:t>
      </w:r>
    </w:p>
    <w:p w:rsidR="003F3EBE" w:rsidRPr="00C575E0" w:rsidRDefault="003F3EBE" w:rsidP="003F3EBE">
      <w:pPr>
        <w:jc w:val="center"/>
        <w:rPr>
          <w:b/>
          <w:sz w:val="24"/>
          <w:szCs w:val="24"/>
        </w:rPr>
      </w:pPr>
      <w:r w:rsidRPr="00C575E0">
        <w:rPr>
          <w:b/>
          <w:sz w:val="24"/>
          <w:szCs w:val="24"/>
        </w:rPr>
        <w:t xml:space="preserve">ze dne </w:t>
      </w:r>
      <w:r w:rsidR="006F57D3" w:rsidRPr="00C575E0">
        <w:rPr>
          <w:b/>
          <w:sz w:val="24"/>
          <w:szCs w:val="24"/>
        </w:rPr>
        <w:t>6</w:t>
      </w:r>
      <w:r w:rsidRPr="00C575E0">
        <w:rPr>
          <w:b/>
          <w:sz w:val="24"/>
          <w:szCs w:val="24"/>
        </w:rPr>
        <w:t xml:space="preserve">. </w:t>
      </w:r>
      <w:r w:rsidR="006F57D3" w:rsidRPr="00C575E0">
        <w:rPr>
          <w:b/>
          <w:sz w:val="24"/>
          <w:szCs w:val="24"/>
        </w:rPr>
        <w:t>12</w:t>
      </w:r>
      <w:r w:rsidRPr="00C575E0">
        <w:rPr>
          <w:b/>
          <w:sz w:val="24"/>
          <w:szCs w:val="24"/>
        </w:rPr>
        <w:t>. 2017,</w:t>
      </w:r>
    </w:p>
    <w:p w:rsidR="003F3EBE" w:rsidRPr="00C575E0" w:rsidRDefault="003F3EBE" w:rsidP="003F3EBE">
      <w:pPr>
        <w:jc w:val="center"/>
        <w:rPr>
          <w:b/>
          <w:sz w:val="24"/>
          <w:szCs w:val="24"/>
        </w:rPr>
      </w:pPr>
      <w:r w:rsidRPr="00C575E0">
        <w:rPr>
          <w:b/>
          <w:sz w:val="24"/>
          <w:szCs w:val="24"/>
        </w:rPr>
        <w:t xml:space="preserve">kavárna </w:t>
      </w:r>
      <w:proofErr w:type="spellStart"/>
      <w:r w:rsidRPr="00C575E0">
        <w:rPr>
          <w:b/>
          <w:sz w:val="24"/>
          <w:szCs w:val="24"/>
        </w:rPr>
        <w:t>LaDus</w:t>
      </w:r>
      <w:proofErr w:type="spellEnd"/>
      <w:r w:rsidRPr="00C575E0">
        <w:rPr>
          <w:b/>
          <w:sz w:val="24"/>
          <w:szCs w:val="24"/>
        </w:rPr>
        <w:t xml:space="preserve"> Čáslav, 14:30 – 16:</w:t>
      </w:r>
      <w:r w:rsidR="006F57D3" w:rsidRPr="00C575E0">
        <w:rPr>
          <w:b/>
          <w:sz w:val="24"/>
          <w:szCs w:val="24"/>
        </w:rPr>
        <w:t>00</w:t>
      </w:r>
      <w:r w:rsidRPr="00C575E0">
        <w:rPr>
          <w:b/>
          <w:sz w:val="24"/>
          <w:szCs w:val="24"/>
        </w:rPr>
        <w:t xml:space="preserve"> hod.</w:t>
      </w:r>
    </w:p>
    <w:p w:rsidR="003F3EBE" w:rsidRDefault="003F3EBE" w:rsidP="003F3EBE">
      <w:pPr>
        <w:jc w:val="center"/>
        <w:rPr>
          <w:b/>
          <w:sz w:val="24"/>
          <w:szCs w:val="24"/>
        </w:rPr>
      </w:pPr>
    </w:p>
    <w:p w:rsidR="003F3EBE" w:rsidRDefault="003F3EBE" w:rsidP="003F3EBE"/>
    <w:p w:rsidR="003F3EBE" w:rsidRPr="00C575E0" w:rsidRDefault="003F3EBE" w:rsidP="003F3EBE">
      <w:pPr>
        <w:rPr>
          <w:sz w:val="24"/>
          <w:szCs w:val="24"/>
        </w:rPr>
      </w:pPr>
      <w:r w:rsidRPr="00C575E0">
        <w:rPr>
          <w:sz w:val="24"/>
          <w:szCs w:val="24"/>
        </w:rPr>
        <w:t>Přítomni: dle prezenční listiny.</w:t>
      </w:r>
    </w:p>
    <w:p w:rsidR="003F3EBE" w:rsidRPr="00C575E0" w:rsidRDefault="003F3EBE" w:rsidP="003F3EBE">
      <w:pPr>
        <w:rPr>
          <w:sz w:val="24"/>
          <w:szCs w:val="24"/>
        </w:rPr>
      </w:pPr>
    </w:p>
    <w:p w:rsidR="003F3EBE" w:rsidRPr="00C575E0" w:rsidRDefault="003F3EBE" w:rsidP="003F3EBE">
      <w:pPr>
        <w:rPr>
          <w:b/>
          <w:sz w:val="24"/>
          <w:szCs w:val="24"/>
        </w:rPr>
      </w:pPr>
      <w:r w:rsidRPr="00C575E0">
        <w:rPr>
          <w:b/>
          <w:sz w:val="24"/>
          <w:szCs w:val="24"/>
        </w:rPr>
        <w:t>Program:</w:t>
      </w:r>
    </w:p>
    <w:p w:rsidR="003F3EBE" w:rsidRPr="00C575E0" w:rsidRDefault="003F3EBE" w:rsidP="003F3EBE">
      <w:pPr>
        <w:rPr>
          <w:b/>
          <w:sz w:val="24"/>
          <w:szCs w:val="24"/>
        </w:rPr>
      </w:pPr>
    </w:p>
    <w:p w:rsidR="0096214B" w:rsidRPr="00C575E0" w:rsidRDefault="0096214B" w:rsidP="003F3EBE">
      <w:pPr>
        <w:rPr>
          <w:b/>
          <w:sz w:val="24"/>
          <w:szCs w:val="24"/>
        </w:rPr>
      </w:pPr>
      <w:r w:rsidRPr="00C575E0">
        <w:rPr>
          <w:b/>
          <w:sz w:val="24"/>
          <w:szCs w:val="24"/>
        </w:rPr>
        <w:t xml:space="preserve">1. </w:t>
      </w:r>
      <w:r w:rsidR="006F57D3" w:rsidRPr="00C575E0">
        <w:rPr>
          <w:b/>
          <w:sz w:val="24"/>
          <w:szCs w:val="24"/>
        </w:rPr>
        <w:t>Rekapitulace končícího projektu MAP</w:t>
      </w:r>
    </w:p>
    <w:p w:rsidR="003F3EBE" w:rsidRPr="00C575E0" w:rsidRDefault="006F57D3" w:rsidP="003F3EBE">
      <w:pPr>
        <w:rPr>
          <w:sz w:val="24"/>
          <w:szCs w:val="24"/>
        </w:rPr>
      </w:pPr>
      <w:r w:rsidRPr="00C575E0">
        <w:rPr>
          <w:sz w:val="24"/>
          <w:szCs w:val="24"/>
        </w:rPr>
        <w:t xml:space="preserve">Manažer projektu MAP stručně vyhodnotil průběh a výstupy končícího projektu MAP. Za nejvýznamnější výstup pak lze považovat </w:t>
      </w:r>
      <w:r w:rsidR="007D2F8F" w:rsidRPr="00C575E0">
        <w:rPr>
          <w:sz w:val="24"/>
          <w:szCs w:val="24"/>
        </w:rPr>
        <w:t>a</w:t>
      </w:r>
      <w:r w:rsidRPr="00C575E0">
        <w:rPr>
          <w:sz w:val="24"/>
          <w:szCs w:val="24"/>
        </w:rPr>
        <w:t xml:space="preserve">kční plán, na jehož tvorbě se významnou měrou podíleli právě členové pracovních skupin (PS MŠ a PS ZŠ). </w:t>
      </w:r>
    </w:p>
    <w:p w:rsidR="006F57D3" w:rsidRPr="00C575E0" w:rsidRDefault="006F57D3" w:rsidP="003F3EBE">
      <w:pPr>
        <w:rPr>
          <w:sz w:val="24"/>
          <w:szCs w:val="24"/>
        </w:rPr>
      </w:pPr>
      <w:r w:rsidRPr="00C575E0">
        <w:rPr>
          <w:sz w:val="24"/>
          <w:szCs w:val="24"/>
        </w:rPr>
        <w:t xml:space="preserve">Realizace navržených aktivit pak bude závislá na schválení žádosti o finanční podporu prostřednictvím výzvy </w:t>
      </w:r>
      <w:r w:rsidRPr="00C575E0">
        <w:rPr>
          <w:sz w:val="24"/>
          <w:szCs w:val="24"/>
        </w:rPr>
        <w:t>č. 02_17_</w:t>
      </w:r>
      <w:proofErr w:type="gramStart"/>
      <w:r w:rsidRPr="00C575E0">
        <w:rPr>
          <w:sz w:val="24"/>
          <w:szCs w:val="24"/>
        </w:rPr>
        <w:t>047 Místní</w:t>
      </w:r>
      <w:proofErr w:type="gramEnd"/>
      <w:r w:rsidRPr="00C575E0">
        <w:rPr>
          <w:sz w:val="24"/>
          <w:szCs w:val="24"/>
        </w:rPr>
        <w:t xml:space="preserve"> akční plány rozvoje vzdělávání II (MAP II) v prioritní ose 3 OP VVV</w:t>
      </w:r>
      <w:r w:rsidRPr="00C575E0">
        <w:rPr>
          <w:sz w:val="24"/>
          <w:szCs w:val="24"/>
        </w:rPr>
        <w:t>.</w:t>
      </w:r>
    </w:p>
    <w:p w:rsidR="00A34050" w:rsidRPr="00C575E0" w:rsidRDefault="00EB0AA6" w:rsidP="003F3EBE">
      <w:pPr>
        <w:rPr>
          <w:sz w:val="24"/>
          <w:szCs w:val="24"/>
        </w:rPr>
      </w:pPr>
      <w:r w:rsidRPr="00C575E0">
        <w:rPr>
          <w:sz w:val="24"/>
          <w:szCs w:val="24"/>
        </w:rPr>
        <w:t>Akční plán společně s dalšími dokumenty vztahujícími se k projektu lze nalézt na webu realizátora – MAS Lípa pro venkov</w:t>
      </w:r>
    </w:p>
    <w:p w:rsidR="00EB0AA6" w:rsidRPr="00C575E0" w:rsidRDefault="00EB0AA6" w:rsidP="003F3EBE">
      <w:pPr>
        <w:rPr>
          <w:sz w:val="24"/>
          <w:szCs w:val="24"/>
        </w:rPr>
      </w:pPr>
      <w:hyperlink r:id="rId7" w:history="1">
        <w:r w:rsidRPr="00C575E0">
          <w:rPr>
            <w:rStyle w:val="Hypertextovodkaz"/>
            <w:sz w:val="24"/>
            <w:szCs w:val="24"/>
          </w:rPr>
          <w:t>http://www.lipaprovenkov.cz/obdobi-2014-2020/operacni-program-veda-vyzkum-vzdelavani-op-vvv-1/mistni-akcni-plany-vzdelavani-map/map-caslav/</w:t>
        </w:r>
      </w:hyperlink>
    </w:p>
    <w:p w:rsidR="00EB0AA6" w:rsidRPr="00C575E0" w:rsidRDefault="00EB0AA6" w:rsidP="003F3EBE">
      <w:pPr>
        <w:rPr>
          <w:sz w:val="24"/>
          <w:szCs w:val="24"/>
        </w:rPr>
      </w:pPr>
    </w:p>
    <w:p w:rsidR="003F3EBE" w:rsidRPr="00C575E0" w:rsidRDefault="003F3EBE" w:rsidP="003F3EBE">
      <w:pPr>
        <w:rPr>
          <w:sz w:val="24"/>
          <w:szCs w:val="24"/>
        </w:rPr>
      </w:pPr>
    </w:p>
    <w:p w:rsidR="00EB0AA6" w:rsidRPr="00C575E0" w:rsidRDefault="003F3EBE" w:rsidP="003F3EBE">
      <w:pPr>
        <w:rPr>
          <w:b/>
          <w:sz w:val="24"/>
          <w:szCs w:val="24"/>
        </w:rPr>
      </w:pPr>
      <w:r w:rsidRPr="00C575E0">
        <w:rPr>
          <w:b/>
          <w:sz w:val="24"/>
          <w:szCs w:val="24"/>
        </w:rPr>
        <w:t>2</w:t>
      </w:r>
      <w:r w:rsidRPr="00C575E0">
        <w:rPr>
          <w:sz w:val="24"/>
          <w:szCs w:val="24"/>
        </w:rPr>
        <w:t xml:space="preserve">. </w:t>
      </w:r>
      <w:r w:rsidR="00EB0AA6" w:rsidRPr="00C575E0">
        <w:rPr>
          <w:b/>
          <w:sz w:val="24"/>
          <w:szCs w:val="24"/>
        </w:rPr>
        <w:t>Informace k výzvě č. 02_17_</w:t>
      </w:r>
      <w:proofErr w:type="gramStart"/>
      <w:r w:rsidR="00EB0AA6" w:rsidRPr="00C575E0">
        <w:rPr>
          <w:b/>
          <w:sz w:val="24"/>
          <w:szCs w:val="24"/>
        </w:rPr>
        <w:t>047 Místní</w:t>
      </w:r>
      <w:proofErr w:type="gramEnd"/>
      <w:r w:rsidR="00EB0AA6" w:rsidRPr="00C575E0">
        <w:rPr>
          <w:b/>
          <w:sz w:val="24"/>
          <w:szCs w:val="24"/>
        </w:rPr>
        <w:t xml:space="preserve"> akční plány rozvoje vzdělávání II v prioritní ose 3 OP VVV</w:t>
      </w:r>
    </w:p>
    <w:p w:rsidR="00EB0AA6" w:rsidRPr="00C575E0" w:rsidRDefault="00EB0AA6" w:rsidP="003F3EBE">
      <w:pPr>
        <w:rPr>
          <w:b/>
          <w:sz w:val="24"/>
          <w:szCs w:val="24"/>
        </w:rPr>
      </w:pPr>
    </w:p>
    <w:p w:rsidR="00FE1EA2" w:rsidRPr="00C575E0" w:rsidRDefault="00EB0AA6" w:rsidP="003F3EBE">
      <w:pPr>
        <w:rPr>
          <w:sz w:val="24"/>
          <w:szCs w:val="24"/>
        </w:rPr>
      </w:pPr>
      <w:r w:rsidRPr="00C575E0">
        <w:rPr>
          <w:sz w:val="24"/>
          <w:szCs w:val="24"/>
        </w:rPr>
        <w:t xml:space="preserve">Dne 15. listopadu 2017 vyhlásilo MŠMT výzvu Místní akční plány rozvoje vzdělávání II. </w:t>
      </w:r>
      <w:r w:rsidR="00FE1EA2" w:rsidRPr="00C575E0">
        <w:rPr>
          <w:sz w:val="24"/>
          <w:szCs w:val="24"/>
        </w:rPr>
        <w:t xml:space="preserve">Tato výzva je klíčovým předpokladem pro realizaci aktivit spolupráce škol, které byly navrženy do akčního plánu. Manažer projektu MAP informoval přítomné o </w:t>
      </w:r>
      <w:r w:rsidR="007D2F8F" w:rsidRPr="00C575E0">
        <w:rPr>
          <w:sz w:val="24"/>
          <w:szCs w:val="24"/>
        </w:rPr>
        <w:t>vybraných</w:t>
      </w:r>
      <w:r w:rsidR="00FE1EA2" w:rsidRPr="00C575E0">
        <w:rPr>
          <w:sz w:val="24"/>
          <w:szCs w:val="24"/>
        </w:rPr>
        <w:t xml:space="preserve"> </w:t>
      </w:r>
      <w:r w:rsidR="007D2F8F" w:rsidRPr="00C575E0">
        <w:rPr>
          <w:sz w:val="24"/>
          <w:szCs w:val="24"/>
        </w:rPr>
        <w:t>specifikách</w:t>
      </w:r>
      <w:r w:rsidR="00FE1EA2" w:rsidRPr="00C575E0">
        <w:rPr>
          <w:sz w:val="24"/>
          <w:szCs w:val="24"/>
        </w:rPr>
        <w:t xml:space="preserve"> výzvy</w:t>
      </w:r>
      <w:r w:rsidR="007D2F8F" w:rsidRPr="00C575E0">
        <w:rPr>
          <w:sz w:val="24"/>
          <w:szCs w:val="24"/>
        </w:rPr>
        <w:t xml:space="preserve">, </w:t>
      </w:r>
      <w:proofErr w:type="spellStart"/>
      <w:r w:rsidR="007D2F8F" w:rsidRPr="00C575E0">
        <w:rPr>
          <w:sz w:val="24"/>
          <w:szCs w:val="24"/>
        </w:rPr>
        <w:t>např</w:t>
      </w:r>
      <w:proofErr w:type="spellEnd"/>
      <w:r w:rsidR="007D2F8F" w:rsidRPr="00C575E0">
        <w:rPr>
          <w:sz w:val="24"/>
          <w:szCs w:val="24"/>
        </w:rPr>
        <w:t>:</w:t>
      </w:r>
    </w:p>
    <w:p w:rsidR="00FE1EA2" w:rsidRPr="00C575E0" w:rsidRDefault="00FE1EA2" w:rsidP="003F3EBE">
      <w:pPr>
        <w:rPr>
          <w:b/>
          <w:sz w:val="24"/>
          <w:szCs w:val="24"/>
        </w:rPr>
      </w:pPr>
    </w:p>
    <w:p w:rsidR="003F3EBE" w:rsidRPr="00C575E0" w:rsidRDefault="00FE1EA2" w:rsidP="00FE1EA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C575E0">
        <w:rPr>
          <w:sz w:val="24"/>
          <w:szCs w:val="24"/>
        </w:rPr>
        <w:t>Realizátor si bude</w:t>
      </w:r>
      <w:r w:rsidR="003F3EBE" w:rsidRPr="00C575E0">
        <w:rPr>
          <w:sz w:val="24"/>
          <w:szCs w:val="24"/>
        </w:rPr>
        <w:t xml:space="preserve"> </w:t>
      </w:r>
      <w:r w:rsidRPr="00C575E0">
        <w:rPr>
          <w:sz w:val="24"/>
          <w:szCs w:val="24"/>
        </w:rPr>
        <w:t>moci určit, zda chce projekt MAP II realizovat po dobu 3 až 4 let.</w:t>
      </w:r>
    </w:p>
    <w:p w:rsidR="00FE1EA2" w:rsidRPr="00C575E0" w:rsidRDefault="00FE1EA2" w:rsidP="00FE1EA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C575E0">
        <w:rPr>
          <w:sz w:val="24"/>
          <w:szCs w:val="24"/>
        </w:rPr>
        <w:t xml:space="preserve">Oproti stávajícímu </w:t>
      </w:r>
      <w:proofErr w:type="spellStart"/>
      <w:r w:rsidRPr="00C575E0">
        <w:rPr>
          <w:sz w:val="24"/>
          <w:szCs w:val="24"/>
        </w:rPr>
        <w:t>MAPu</w:t>
      </w:r>
      <w:proofErr w:type="spellEnd"/>
      <w:r w:rsidRPr="00C575E0">
        <w:rPr>
          <w:sz w:val="24"/>
          <w:szCs w:val="24"/>
        </w:rPr>
        <w:t xml:space="preserve"> jsou v MAP II nadefinovány povinné pracovní skupiny</w:t>
      </w:r>
      <w:r w:rsidR="00D95B6C" w:rsidRPr="00C575E0">
        <w:rPr>
          <w:sz w:val="24"/>
          <w:szCs w:val="24"/>
        </w:rPr>
        <w:t xml:space="preserve">, </w:t>
      </w:r>
      <w:proofErr w:type="spellStart"/>
      <w:r w:rsidR="00D95B6C" w:rsidRPr="00C575E0">
        <w:rPr>
          <w:sz w:val="24"/>
          <w:szCs w:val="24"/>
        </w:rPr>
        <w:t>např</w:t>
      </w:r>
      <w:proofErr w:type="spellEnd"/>
      <w:r w:rsidR="00D95B6C" w:rsidRPr="00C575E0">
        <w:rPr>
          <w:sz w:val="24"/>
          <w:szCs w:val="24"/>
        </w:rPr>
        <w:t xml:space="preserve">: </w:t>
      </w:r>
      <w:r w:rsidR="00635C8F" w:rsidRPr="00C575E0">
        <w:rPr>
          <w:sz w:val="24"/>
          <w:szCs w:val="24"/>
        </w:rPr>
        <w:t xml:space="preserve">pracovní skupiny pro rozvoj čtenářské a matematické </w:t>
      </w:r>
      <w:proofErr w:type="spellStart"/>
      <w:r w:rsidR="00635C8F" w:rsidRPr="00C575E0">
        <w:rPr>
          <w:sz w:val="24"/>
          <w:szCs w:val="24"/>
        </w:rPr>
        <w:t>pre</w:t>
      </w:r>
      <w:proofErr w:type="spellEnd"/>
      <w:r w:rsidR="00635C8F" w:rsidRPr="00C575E0">
        <w:rPr>
          <w:sz w:val="24"/>
          <w:szCs w:val="24"/>
        </w:rPr>
        <w:t>/</w:t>
      </w:r>
      <w:r w:rsidR="00F82F38" w:rsidRPr="00C575E0">
        <w:rPr>
          <w:sz w:val="24"/>
          <w:szCs w:val="24"/>
        </w:rPr>
        <w:t xml:space="preserve">gramotnosti, pracovní skupina zaměřená na zlepšení komunikace mezi řediteli a </w:t>
      </w:r>
      <w:proofErr w:type="gramStart"/>
      <w:r w:rsidR="00F82F38" w:rsidRPr="00C575E0">
        <w:rPr>
          <w:sz w:val="24"/>
          <w:szCs w:val="24"/>
        </w:rPr>
        <w:t>zřizovateli,</w:t>
      </w:r>
      <w:proofErr w:type="gramEnd"/>
      <w:r w:rsidR="00F82F38" w:rsidRPr="00C575E0">
        <w:rPr>
          <w:sz w:val="24"/>
          <w:szCs w:val="24"/>
        </w:rPr>
        <w:t xml:space="preserve"> atd.</w:t>
      </w:r>
      <w:r w:rsidR="00836D68" w:rsidRPr="00C575E0">
        <w:rPr>
          <w:sz w:val="24"/>
          <w:szCs w:val="24"/>
        </w:rPr>
        <w:t xml:space="preserve"> </w:t>
      </w:r>
    </w:p>
    <w:p w:rsidR="00F82F38" w:rsidRPr="00C575E0" w:rsidRDefault="00F82F38" w:rsidP="00FE1EA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C575E0">
        <w:rPr>
          <w:sz w:val="24"/>
          <w:szCs w:val="24"/>
        </w:rPr>
        <w:t>Jedním z plánovaných projektů spolupráce, do kterého se zapojila většina škol v</w:t>
      </w:r>
      <w:r w:rsidR="0022425C">
        <w:rPr>
          <w:sz w:val="24"/>
          <w:szCs w:val="24"/>
        </w:rPr>
        <w:t> </w:t>
      </w:r>
      <w:r w:rsidRPr="00C575E0">
        <w:rPr>
          <w:sz w:val="24"/>
          <w:szCs w:val="24"/>
        </w:rPr>
        <w:t>území</w:t>
      </w:r>
      <w:r w:rsidR="0022425C">
        <w:rPr>
          <w:sz w:val="24"/>
          <w:szCs w:val="24"/>
        </w:rPr>
        <w:t>,</w:t>
      </w:r>
      <w:r w:rsidRPr="00C575E0">
        <w:rPr>
          <w:sz w:val="24"/>
          <w:szCs w:val="24"/>
        </w:rPr>
        <w:t xml:space="preserve"> byl </w:t>
      </w:r>
      <w:r w:rsidR="007D2F8F" w:rsidRPr="00C575E0">
        <w:rPr>
          <w:sz w:val="24"/>
          <w:szCs w:val="24"/>
        </w:rPr>
        <w:t xml:space="preserve">sdílený „létající“ </w:t>
      </w:r>
      <w:r w:rsidRPr="00C575E0">
        <w:rPr>
          <w:sz w:val="24"/>
          <w:szCs w:val="24"/>
        </w:rPr>
        <w:t xml:space="preserve">rodilý mluvčí. Dobrou zprávou je, že </w:t>
      </w:r>
      <w:r w:rsidR="00D056D5" w:rsidRPr="00C575E0">
        <w:rPr>
          <w:sz w:val="24"/>
          <w:szCs w:val="24"/>
        </w:rPr>
        <w:t>se v rámci MAP II jedná o podporovanou aktivitu</w:t>
      </w:r>
      <w:r w:rsidR="007D2F8F" w:rsidRPr="00C575E0">
        <w:rPr>
          <w:sz w:val="24"/>
          <w:szCs w:val="24"/>
        </w:rPr>
        <w:t>.</w:t>
      </w:r>
    </w:p>
    <w:p w:rsidR="007D2F8F" w:rsidRPr="00C575E0" w:rsidRDefault="007D2F8F" w:rsidP="007D2F8F">
      <w:pPr>
        <w:pStyle w:val="Odstavecseseznamem"/>
        <w:rPr>
          <w:i/>
          <w:sz w:val="24"/>
          <w:szCs w:val="24"/>
        </w:rPr>
      </w:pPr>
      <w:r w:rsidRPr="00C575E0">
        <w:rPr>
          <w:sz w:val="24"/>
          <w:szCs w:val="24"/>
        </w:rPr>
        <w:t>(„</w:t>
      </w:r>
      <w:r w:rsidRPr="00C575E0">
        <w:rPr>
          <w:i/>
          <w:sz w:val="24"/>
          <w:szCs w:val="24"/>
        </w:rPr>
        <w:t>zavádění metod a forem výchovně vzdělávacího procesu vedoucích k rozvoji kompetencí dětí a žáků pro aktivní používání cizího jazyka – např. krátkodobé/sdílené zapojení rodilého mluvčího“)</w:t>
      </w:r>
    </w:p>
    <w:p w:rsidR="007D2F8F" w:rsidRPr="00C575E0" w:rsidRDefault="009E2F5D" w:rsidP="007D2F8F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C575E0">
        <w:rPr>
          <w:sz w:val="24"/>
          <w:szCs w:val="24"/>
        </w:rPr>
        <w:t xml:space="preserve">Zajímavou </w:t>
      </w:r>
      <w:r w:rsidR="00836D68" w:rsidRPr="00C575E0">
        <w:rPr>
          <w:sz w:val="24"/>
          <w:szCs w:val="24"/>
        </w:rPr>
        <w:t>novinkou</w:t>
      </w:r>
      <w:r w:rsidRPr="00C575E0">
        <w:rPr>
          <w:sz w:val="24"/>
          <w:szCs w:val="24"/>
        </w:rPr>
        <w:t xml:space="preserve"> je také </w:t>
      </w:r>
      <w:r w:rsidR="00836D68" w:rsidRPr="00C575E0">
        <w:rPr>
          <w:sz w:val="24"/>
          <w:szCs w:val="24"/>
        </w:rPr>
        <w:t>možnost zahraničních stáží pro pedagogy, kteří budou v území identifikováni jako odborníci na danou oblast (tzv. „místní lídři“)</w:t>
      </w:r>
    </w:p>
    <w:p w:rsidR="00836D68" w:rsidRPr="00C575E0" w:rsidRDefault="00836D68" w:rsidP="00836D68">
      <w:pPr>
        <w:pStyle w:val="Odstavecseseznamem"/>
        <w:rPr>
          <w:sz w:val="24"/>
          <w:szCs w:val="24"/>
        </w:rPr>
      </w:pPr>
      <w:r w:rsidRPr="00C575E0">
        <w:rPr>
          <w:sz w:val="24"/>
          <w:szCs w:val="24"/>
        </w:rPr>
        <w:t>(„</w:t>
      </w:r>
      <w:r w:rsidRPr="00C575E0">
        <w:rPr>
          <w:i/>
          <w:sz w:val="24"/>
          <w:szCs w:val="24"/>
        </w:rPr>
        <w:t>V projektu je možné také financovat náklady spojené se zapojením místních lídrů do aktivit v území. Místní lídři identifikovaní v seznamu leaderů, kteří jsou členy pracovních skupin, mohou být vysláni na stáž/studijní cestu do zahraničí, jejímž cílem je načerpání inspirace a výměna zkušeností v oblasti činnosti dané pracovní skupiny. Maximální délka jedné stáže/studijní cesty je 5 po sobě jdoucích pracovních dní</w:t>
      </w:r>
      <w:r w:rsidRPr="00C575E0">
        <w:rPr>
          <w:sz w:val="24"/>
          <w:szCs w:val="24"/>
        </w:rPr>
        <w:t>“).</w:t>
      </w:r>
    </w:p>
    <w:p w:rsidR="00836D68" w:rsidRPr="00C575E0" w:rsidRDefault="00836D68" w:rsidP="00836D68">
      <w:pPr>
        <w:rPr>
          <w:sz w:val="24"/>
          <w:szCs w:val="24"/>
        </w:rPr>
      </w:pPr>
    </w:p>
    <w:p w:rsidR="00836D68" w:rsidRPr="00C575E0" w:rsidRDefault="00836D68" w:rsidP="00836D68">
      <w:pPr>
        <w:rPr>
          <w:sz w:val="24"/>
          <w:szCs w:val="24"/>
        </w:rPr>
      </w:pPr>
      <w:r w:rsidRPr="00C575E0">
        <w:rPr>
          <w:sz w:val="24"/>
          <w:szCs w:val="24"/>
        </w:rPr>
        <w:t xml:space="preserve">Nezbytnou podmínkou pro podání žádosti o finanční podporu je pak získání souhlasu se zapojením do projektu od minimálně </w:t>
      </w:r>
      <w:proofErr w:type="gramStart"/>
      <w:r w:rsidRPr="00C575E0">
        <w:rPr>
          <w:sz w:val="24"/>
          <w:szCs w:val="24"/>
        </w:rPr>
        <w:t>70%</w:t>
      </w:r>
      <w:proofErr w:type="gramEnd"/>
      <w:r w:rsidRPr="00C575E0">
        <w:rPr>
          <w:sz w:val="24"/>
          <w:szCs w:val="24"/>
        </w:rPr>
        <w:t xml:space="preserve"> škol a zřizovatelů v území SO ORP Čáslav. Do konce roku tak manažer MAP osobně navštíví veškeré školy a zřizovatele v regionu za účelem udělení souhlasu</w:t>
      </w:r>
      <w:r w:rsidR="001B06F7" w:rsidRPr="00C575E0">
        <w:rPr>
          <w:sz w:val="24"/>
          <w:szCs w:val="24"/>
        </w:rPr>
        <w:t xml:space="preserve"> se zapojením do MAP II.</w:t>
      </w:r>
    </w:p>
    <w:p w:rsidR="00093287" w:rsidRPr="00C575E0" w:rsidRDefault="00093287" w:rsidP="003F3EBE">
      <w:pPr>
        <w:rPr>
          <w:b/>
          <w:sz w:val="24"/>
          <w:szCs w:val="24"/>
        </w:rPr>
      </w:pPr>
    </w:p>
    <w:p w:rsidR="00093287" w:rsidRPr="00C575E0" w:rsidRDefault="001B06F7" w:rsidP="003F3EBE">
      <w:pPr>
        <w:rPr>
          <w:sz w:val="24"/>
          <w:szCs w:val="24"/>
        </w:rPr>
      </w:pPr>
      <w:r w:rsidRPr="00C575E0">
        <w:rPr>
          <w:sz w:val="24"/>
          <w:szCs w:val="24"/>
        </w:rPr>
        <w:t>Veškeré informace k výzvě Místní akční plány rozvoje vzdělávání II jsou dostupné zde:</w:t>
      </w:r>
    </w:p>
    <w:p w:rsidR="001B06F7" w:rsidRPr="00C575E0" w:rsidRDefault="001B06F7" w:rsidP="003F3EBE">
      <w:pPr>
        <w:rPr>
          <w:sz w:val="24"/>
          <w:szCs w:val="24"/>
        </w:rPr>
      </w:pPr>
      <w:hyperlink r:id="rId8" w:history="1">
        <w:r w:rsidRPr="00C575E0">
          <w:rPr>
            <w:rStyle w:val="Hypertextovodkaz"/>
            <w:sz w:val="24"/>
            <w:szCs w:val="24"/>
          </w:rPr>
          <w:t>http://www.msmt.cz/strukturalni-fondy-1/vyzva-c-02-17-047-mistni-akcni-plany-rozvoje-vzdelavani-ii-1?highlightWords=map</w:t>
        </w:r>
      </w:hyperlink>
    </w:p>
    <w:p w:rsidR="001B06F7" w:rsidRPr="00C575E0" w:rsidRDefault="001B06F7" w:rsidP="003F3EBE">
      <w:pPr>
        <w:rPr>
          <w:sz w:val="24"/>
          <w:szCs w:val="24"/>
        </w:rPr>
      </w:pPr>
    </w:p>
    <w:p w:rsidR="003F3EBE" w:rsidRPr="00C575E0" w:rsidRDefault="003F3EBE" w:rsidP="003F3EBE">
      <w:pPr>
        <w:rPr>
          <w:sz w:val="24"/>
          <w:szCs w:val="24"/>
        </w:rPr>
      </w:pPr>
    </w:p>
    <w:p w:rsidR="003F3EBE" w:rsidRPr="00C575E0" w:rsidRDefault="003F3EBE" w:rsidP="003F3EBE">
      <w:pPr>
        <w:rPr>
          <w:b/>
          <w:sz w:val="24"/>
          <w:szCs w:val="24"/>
        </w:rPr>
      </w:pPr>
    </w:p>
    <w:p w:rsidR="003F3EBE" w:rsidRPr="00C575E0" w:rsidRDefault="003F3EBE" w:rsidP="003F3EBE">
      <w:pPr>
        <w:rPr>
          <w:b/>
          <w:sz w:val="24"/>
          <w:szCs w:val="24"/>
        </w:rPr>
      </w:pPr>
      <w:r w:rsidRPr="00C575E0">
        <w:rPr>
          <w:b/>
          <w:sz w:val="24"/>
          <w:szCs w:val="24"/>
        </w:rPr>
        <w:t>Závěr:</w:t>
      </w:r>
    </w:p>
    <w:p w:rsidR="003F3EBE" w:rsidRPr="00C575E0" w:rsidRDefault="00EA4E69" w:rsidP="003F3EBE">
      <w:pPr>
        <w:rPr>
          <w:sz w:val="24"/>
          <w:szCs w:val="24"/>
        </w:rPr>
      </w:pPr>
      <w:r w:rsidRPr="00C575E0">
        <w:rPr>
          <w:sz w:val="24"/>
          <w:szCs w:val="24"/>
        </w:rPr>
        <w:t xml:space="preserve">5. setkání bylo zároveň posledním </w:t>
      </w:r>
      <w:r w:rsidR="00A34050" w:rsidRPr="00C575E0">
        <w:rPr>
          <w:sz w:val="24"/>
          <w:szCs w:val="24"/>
        </w:rPr>
        <w:t xml:space="preserve">v rámci projektu MAP. O dalším postupu ve věci příprav žádosti o podporu </w:t>
      </w:r>
      <w:r w:rsidR="008C1946">
        <w:rPr>
          <w:sz w:val="24"/>
          <w:szCs w:val="24"/>
        </w:rPr>
        <w:t>do</w:t>
      </w:r>
      <w:r w:rsidR="00A34050" w:rsidRPr="00C575E0">
        <w:rPr>
          <w:sz w:val="24"/>
          <w:szCs w:val="24"/>
        </w:rPr>
        <w:t xml:space="preserve"> výzv</w:t>
      </w:r>
      <w:r w:rsidR="008C1946">
        <w:rPr>
          <w:sz w:val="24"/>
          <w:szCs w:val="24"/>
        </w:rPr>
        <w:t>y</w:t>
      </w:r>
      <w:r w:rsidR="00A34050" w:rsidRPr="00C575E0">
        <w:rPr>
          <w:sz w:val="24"/>
          <w:szCs w:val="24"/>
        </w:rPr>
        <w:t xml:space="preserve"> MAP II budou členové pracovní skupiny i další školy v území průběžně informován</w:t>
      </w:r>
      <w:r w:rsidR="008C1946">
        <w:rPr>
          <w:sz w:val="24"/>
          <w:szCs w:val="24"/>
        </w:rPr>
        <w:t>i</w:t>
      </w:r>
      <w:bookmarkStart w:id="0" w:name="_GoBack"/>
      <w:bookmarkEnd w:id="0"/>
      <w:r w:rsidR="00A34050" w:rsidRPr="00C575E0">
        <w:rPr>
          <w:sz w:val="24"/>
          <w:szCs w:val="24"/>
        </w:rPr>
        <w:t xml:space="preserve"> prostřednictvím elektronické pošty.</w:t>
      </w:r>
    </w:p>
    <w:p w:rsidR="003F3EBE" w:rsidRPr="00C575E0" w:rsidRDefault="003F3EBE" w:rsidP="003F3EBE">
      <w:pPr>
        <w:pStyle w:val="Odstavecseseznamem"/>
        <w:rPr>
          <w:sz w:val="24"/>
          <w:szCs w:val="24"/>
        </w:rPr>
      </w:pPr>
    </w:p>
    <w:p w:rsidR="003F3EBE" w:rsidRPr="00C575E0" w:rsidRDefault="003F3EBE" w:rsidP="003F3EBE">
      <w:pPr>
        <w:pStyle w:val="Odstavecseseznamem"/>
        <w:rPr>
          <w:sz w:val="24"/>
          <w:szCs w:val="24"/>
        </w:rPr>
      </w:pPr>
    </w:p>
    <w:p w:rsidR="003F3EBE" w:rsidRPr="00C575E0" w:rsidRDefault="003F3EBE" w:rsidP="003F3EBE">
      <w:pPr>
        <w:rPr>
          <w:sz w:val="24"/>
          <w:szCs w:val="24"/>
        </w:rPr>
      </w:pPr>
      <w:r w:rsidRPr="00C575E0">
        <w:rPr>
          <w:sz w:val="24"/>
          <w:szCs w:val="24"/>
        </w:rPr>
        <w:t>Zápis zpracoval:</w:t>
      </w:r>
    </w:p>
    <w:p w:rsidR="003F3EBE" w:rsidRPr="00C575E0" w:rsidRDefault="003F3EBE" w:rsidP="003F3EBE">
      <w:pPr>
        <w:rPr>
          <w:sz w:val="24"/>
          <w:szCs w:val="24"/>
        </w:rPr>
      </w:pPr>
      <w:r w:rsidRPr="00C575E0">
        <w:rPr>
          <w:sz w:val="24"/>
          <w:szCs w:val="24"/>
        </w:rPr>
        <w:t xml:space="preserve">Mgr. Norbert </w:t>
      </w:r>
      <w:proofErr w:type="spellStart"/>
      <w:r w:rsidRPr="00C575E0">
        <w:rPr>
          <w:sz w:val="24"/>
          <w:szCs w:val="24"/>
        </w:rPr>
        <w:t>Kobela</w:t>
      </w:r>
      <w:proofErr w:type="spellEnd"/>
    </w:p>
    <w:p w:rsidR="005978CE" w:rsidRPr="00C575E0" w:rsidRDefault="005978CE" w:rsidP="003F3EBE">
      <w:pPr>
        <w:rPr>
          <w:sz w:val="24"/>
          <w:szCs w:val="24"/>
        </w:rPr>
      </w:pPr>
    </w:p>
    <w:p w:rsidR="003F3EBE" w:rsidRPr="00C575E0" w:rsidRDefault="003F3EBE" w:rsidP="003F3EBE">
      <w:pPr>
        <w:rPr>
          <w:sz w:val="24"/>
          <w:szCs w:val="24"/>
        </w:rPr>
      </w:pPr>
      <w:r w:rsidRPr="00C575E0">
        <w:rPr>
          <w:sz w:val="24"/>
          <w:szCs w:val="24"/>
        </w:rPr>
        <w:t>Přílohy:</w:t>
      </w:r>
    </w:p>
    <w:p w:rsidR="003F3EBE" w:rsidRPr="00C575E0" w:rsidRDefault="003F3EBE" w:rsidP="003F3EBE">
      <w:pPr>
        <w:rPr>
          <w:sz w:val="24"/>
          <w:szCs w:val="24"/>
        </w:rPr>
      </w:pPr>
      <w:r w:rsidRPr="00C575E0">
        <w:rPr>
          <w:sz w:val="24"/>
          <w:szCs w:val="24"/>
        </w:rPr>
        <w:t>1. Prezenční listina</w:t>
      </w:r>
    </w:p>
    <w:p w:rsidR="003F3EBE" w:rsidRPr="00C575E0" w:rsidRDefault="003F3EBE" w:rsidP="003F3EBE">
      <w:pPr>
        <w:rPr>
          <w:sz w:val="24"/>
          <w:szCs w:val="24"/>
        </w:rPr>
      </w:pPr>
    </w:p>
    <w:p w:rsidR="003F3EBE" w:rsidRDefault="003F3EBE" w:rsidP="003F3EBE"/>
    <w:p w:rsidR="003F3EBE" w:rsidRDefault="003F3EBE" w:rsidP="003F3EBE"/>
    <w:p w:rsidR="003F3EBE" w:rsidRDefault="003F3EBE" w:rsidP="003F3EBE">
      <w:pPr>
        <w:jc w:val="center"/>
        <w:rPr>
          <w:sz w:val="28"/>
          <w:szCs w:val="28"/>
        </w:rPr>
      </w:pPr>
    </w:p>
    <w:p w:rsidR="00984169" w:rsidRDefault="00984169"/>
    <w:sectPr w:rsidR="00984169" w:rsidSect="006F57D3">
      <w:headerReference w:type="default" r:id="rId9"/>
      <w:footerReference w:type="default" r:id="rId10"/>
      <w:pgSz w:w="11906" w:h="16838"/>
      <w:pgMar w:top="1417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2097" w:rsidRDefault="00722097">
      <w:r>
        <w:separator/>
      </w:r>
    </w:p>
  </w:endnote>
  <w:endnote w:type="continuationSeparator" w:id="0">
    <w:p w:rsidR="00722097" w:rsidRDefault="00722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51F" w:rsidRDefault="00370579">
    <w:pPr>
      <w:pStyle w:val="Zpat"/>
      <w:jc w:val="center"/>
    </w:pPr>
    <w:r>
      <w:rPr>
        <w:noProof/>
        <w:lang w:val="cs-CZ"/>
      </w:rPr>
      <w:drawing>
        <wp:anchor distT="0" distB="0" distL="114300" distR="114300" simplePos="0" relativeHeight="251659264" behindDoc="1" locked="0" layoutInCell="1" allowOverlap="1" wp14:anchorId="06885444" wp14:editId="371579DD">
          <wp:simplePos x="0" y="0"/>
          <wp:positionH relativeFrom="column">
            <wp:posOffset>6665595</wp:posOffset>
          </wp:positionH>
          <wp:positionV relativeFrom="paragraph">
            <wp:posOffset>-160020</wp:posOffset>
          </wp:positionV>
          <wp:extent cx="675640" cy="687705"/>
          <wp:effectExtent l="0" t="0" r="0" b="0"/>
          <wp:wrapTight wrapText="bothSides">
            <wp:wrapPolygon edited="0">
              <wp:start x="0" y="0"/>
              <wp:lineTo x="0" y="20942"/>
              <wp:lineTo x="20707" y="20942"/>
              <wp:lineTo x="20707" y="0"/>
              <wp:lineTo x="0" y="0"/>
            </wp:wrapPolygon>
          </wp:wrapTight>
          <wp:docPr id="4" name="Obrázek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/>
      </w:rPr>
      <w:drawing>
        <wp:anchor distT="0" distB="0" distL="114300" distR="114300" simplePos="0" relativeHeight="251660288" behindDoc="1" locked="0" layoutInCell="1" allowOverlap="1" wp14:anchorId="4DF0DFDD" wp14:editId="2CC8ED30">
          <wp:simplePos x="0" y="0"/>
          <wp:positionH relativeFrom="column">
            <wp:posOffset>-61595</wp:posOffset>
          </wp:positionH>
          <wp:positionV relativeFrom="paragraph">
            <wp:posOffset>10160</wp:posOffset>
          </wp:positionV>
          <wp:extent cx="1516380" cy="591185"/>
          <wp:effectExtent l="0" t="0" r="0" b="0"/>
          <wp:wrapTight wrapText="bothSides">
            <wp:wrapPolygon edited="0">
              <wp:start x="0" y="0"/>
              <wp:lineTo x="0" y="20881"/>
              <wp:lineTo x="21437" y="20881"/>
              <wp:lineTo x="21437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380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:rsidR="00AF351F" w:rsidRPr="001969C5" w:rsidRDefault="00370579">
    <w:pPr>
      <w:pStyle w:val="Zpat"/>
      <w:rPr>
        <w:rFonts w:ascii="Calibri" w:hAnsi="Calibri"/>
        <w:b/>
        <w:i/>
        <w:color w:val="31849B"/>
      </w:rPr>
    </w:pPr>
    <w:r>
      <w:t xml:space="preserve">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2097" w:rsidRDefault="00722097">
      <w:r>
        <w:separator/>
      </w:r>
    </w:p>
  </w:footnote>
  <w:footnote w:type="continuationSeparator" w:id="0">
    <w:p w:rsidR="00722097" w:rsidRDefault="007220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0E0" w:rsidRPr="00FB70E0" w:rsidRDefault="00370579" w:rsidP="00FB70E0">
    <w:pPr>
      <w:pStyle w:val="Zhlav"/>
    </w:pPr>
    <w:r>
      <w:rPr>
        <w:noProof/>
        <w:lang w:val="cs-CZ" w:eastAsia="cs-CZ"/>
      </w:rPr>
      <w:drawing>
        <wp:inline distT="0" distB="0" distL="0" distR="0" wp14:anchorId="15BCDAD3" wp14:editId="09239A4F">
          <wp:extent cx="2750820" cy="71628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082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="00B75DDC">
      <w:rPr>
        <w:lang w:val="cs-CZ"/>
      </w:rPr>
      <w:t xml:space="preserve">   </w:t>
    </w:r>
    <w:r>
      <w:rPr>
        <w:noProof/>
        <w:lang w:val="cs-CZ" w:eastAsia="cs-CZ"/>
      </w:rPr>
      <w:drawing>
        <wp:inline distT="0" distB="0" distL="0" distR="0" wp14:anchorId="35E39161" wp14:editId="764D176B">
          <wp:extent cx="1630680" cy="80772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20619"/>
    <w:multiLevelType w:val="hybridMultilevel"/>
    <w:tmpl w:val="2AB0FB12"/>
    <w:lvl w:ilvl="0" w:tplc="37F2B19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E54E50"/>
    <w:multiLevelType w:val="hybridMultilevel"/>
    <w:tmpl w:val="79D0BEB6"/>
    <w:lvl w:ilvl="0" w:tplc="E9EEF57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EBE"/>
    <w:rsid w:val="00093287"/>
    <w:rsid w:val="000A29C6"/>
    <w:rsid w:val="000B722E"/>
    <w:rsid w:val="000E2BED"/>
    <w:rsid w:val="000E64D0"/>
    <w:rsid w:val="00141AFF"/>
    <w:rsid w:val="001B06F7"/>
    <w:rsid w:val="001E0C2F"/>
    <w:rsid w:val="001E606C"/>
    <w:rsid w:val="002110E7"/>
    <w:rsid w:val="0022268F"/>
    <w:rsid w:val="0022425C"/>
    <w:rsid w:val="0023237D"/>
    <w:rsid w:val="00262B6B"/>
    <w:rsid w:val="002D5E97"/>
    <w:rsid w:val="00362A6A"/>
    <w:rsid w:val="00370579"/>
    <w:rsid w:val="003F3EBE"/>
    <w:rsid w:val="00426520"/>
    <w:rsid w:val="00516E59"/>
    <w:rsid w:val="00521377"/>
    <w:rsid w:val="005371A5"/>
    <w:rsid w:val="005978CE"/>
    <w:rsid w:val="00635C8F"/>
    <w:rsid w:val="006D4F05"/>
    <w:rsid w:val="006E20A0"/>
    <w:rsid w:val="006F57D3"/>
    <w:rsid w:val="00700F02"/>
    <w:rsid w:val="00722097"/>
    <w:rsid w:val="0075356F"/>
    <w:rsid w:val="007C421C"/>
    <w:rsid w:val="007D2F8F"/>
    <w:rsid w:val="00836D68"/>
    <w:rsid w:val="0087495B"/>
    <w:rsid w:val="008C1946"/>
    <w:rsid w:val="0096214B"/>
    <w:rsid w:val="00984169"/>
    <w:rsid w:val="009E2F5D"/>
    <w:rsid w:val="00A24966"/>
    <w:rsid w:val="00A34050"/>
    <w:rsid w:val="00A42382"/>
    <w:rsid w:val="00AD23BE"/>
    <w:rsid w:val="00B06757"/>
    <w:rsid w:val="00B23539"/>
    <w:rsid w:val="00B62823"/>
    <w:rsid w:val="00B75DDC"/>
    <w:rsid w:val="00B774C0"/>
    <w:rsid w:val="00C2760D"/>
    <w:rsid w:val="00C575E0"/>
    <w:rsid w:val="00C9017A"/>
    <w:rsid w:val="00CC276F"/>
    <w:rsid w:val="00CC2A68"/>
    <w:rsid w:val="00D056D5"/>
    <w:rsid w:val="00D11995"/>
    <w:rsid w:val="00D95B6C"/>
    <w:rsid w:val="00DA6F07"/>
    <w:rsid w:val="00DC79EB"/>
    <w:rsid w:val="00E00430"/>
    <w:rsid w:val="00E005BC"/>
    <w:rsid w:val="00E346A5"/>
    <w:rsid w:val="00EA4E69"/>
    <w:rsid w:val="00EB0AA6"/>
    <w:rsid w:val="00F53C1E"/>
    <w:rsid w:val="00F55187"/>
    <w:rsid w:val="00F62DF6"/>
    <w:rsid w:val="00F82F38"/>
    <w:rsid w:val="00FA0BEF"/>
    <w:rsid w:val="00FE1EA2"/>
    <w:rsid w:val="00FF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3E683"/>
  <w15:chartTrackingRefBased/>
  <w15:docId w15:val="{D61F32E4-5A7D-429C-9807-205D0034B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F3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3F3EBE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3F3EBE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F3EB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3F3EB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Odstavecseseznamem">
    <w:name w:val="List Paragraph"/>
    <w:aliases w:val="Nad,Odstavec_muj,nad 1,Odstavec se seznamem1"/>
    <w:basedOn w:val="Normln"/>
    <w:link w:val="OdstavecseseznamemChar"/>
    <w:uiPriority w:val="34"/>
    <w:qFormat/>
    <w:rsid w:val="003F3EB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F3EBE"/>
    <w:rPr>
      <w:color w:val="0563C1" w:themeColor="hyperlink"/>
      <w:u w:val="single"/>
    </w:rPr>
  </w:style>
  <w:style w:type="character" w:customStyle="1" w:styleId="OdstavecseseznamemChar">
    <w:name w:val="Odstavec se seznamem Char"/>
    <w:aliases w:val="Nad Char,Odstavec_muj Char,nad 1 Char,Odstavec se seznamem1 Char"/>
    <w:link w:val="Odstavecseseznamem"/>
    <w:uiPriority w:val="34"/>
    <w:locked/>
    <w:rsid w:val="003F3E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mnka">
    <w:name w:val="Mention"/>
    <w:basedOn w:val="Standardnpsmoodstavce"/>
    <w:uiPriority w:val="99"/>
    <w:semiHidden/>
    <w:unhideWhenUsed/>
    <w:rsid w:val="006E20A0"/>
    <w:rPr>
      <w:color w:val="2B579A"/>
      <w:shd w:val="clear" w:color="auto" w:fill="E6E6E6"/>
    </w:rPr>
  </w:style>
  <w:style w:type="character" w:styleId="Nevyeenzmnka">
    <w:name w:val="Unresolved Mention"/>
    <w:basedOn w:val="Standardnpsmoodstavce"/>
    <w:uiPriority w:val="99"/>
    <w:semiHidden/>
    <w:unhideWhenUsed/>
    <w:rsid w:val="00EB0AA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strukturalni-fondy-1/vyzva-c-02-17-047-mistni-akcni-plany-rozvoje-vzdelavani-ii-1?highlightWords=ma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paprovenkov.cz/obdobi-2014-2020/operacni-program-veda-vyzkum-vzdelavani-op-vvv-1/mistni-akcni-plany-vzdelavani-map/map-caslav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2</Pages>
  <Words>535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dcterms:created xsi:type="dcterms:W3CDTF">2017-04-20T08:56:00Z</dcterms:created>
  <dcterms:modified xsi:type="dcterms:W3CDTF">2017-12-07T12:53:00Z</dcterms:modified>
</cp:coreProperties>
</file>